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637B4" w14:textId="7E44080E" w:rsidR="0000773E" w:rsidRPr="00F67E9F" w:rsidRDefault="00C91624" w:rsidP="00F67E9F">
      <w:pPr>
        <w:pStyle w:val="a4"/>
        <w:jc w:val="center"/>
        <w:rPr>
          <w:rFonts w:ascii="Times New Roman" w:hAnsi="Times New Roman" w:cs="Times New Roman"/>
          <w:b/>
          <w:sz w:val="28"/>
          <w:szCs w:val="28"/>
          <w:lang w:val="kk-KZ"/>
        </w:rPr>
      </w:pPr>
      <w:bookmarkStart w:id="0" w:name="_GoBack"/>
      <w:bookmarkEnd w:id="0"/>
      <w:r>
        <w:rPr>
          <w:rFonts w:ascii="Times New Roman" w:hAnsi="Times New Roman" w:cs="Times New Roman"/>
          <w:b/>
          <w:sz w:val="28"/>
          <w:szCs w:val="28"/>
          <w:lang w:val="kk-KZ"/>
        </w:rPr>
        <w:t xml:space="preserve"> </w:t>
      </w:r>
      <w:r w:rsidR="00F67E9F" w:rsidRPr="00F67E9F">
        <w:rPr>
          <w:rFonts w:ascii="Times New Roman" w:hAnsi="Times New Roman" w:cs="Times New Roman"/>
          <w:b/>
          <w:sz w:val="28"/>
          <w:szCs w:val="28"/>
        </w:rPr>
        <w:t xml:space="preserve">2023 </w:t>
      </w:r>
      <w:proofErr w:type="spellStart"/>
      <w:r w:rsidR="00F67E9F" w:rsidRPr="00F67E9F">
        <w:rPr>
          <w:rFonts w:ascii="Times New Roman" w:hAnsi="Times New Roman" w:cs="Times New Roman"/>
          <w:b/>
          <w:sz w:val="28"/>
          <w:szCs w:val="28"/>
        </w:rPr>
        <w:t>жылға</w:t>
      </w:r>
      <w:proofErr w:type="spellEnd"/>
      <w:r w:rsidR="00F67E9F" w:rsidRPr="00F67E9F">
        <w:rPr>
          <w:rFonts w:ascii="Times New Roman" w:hAnsi="Times New Roman" w:cs="Times New Roman"/>
          <w:b/>
          <w:sz w:val="28"/>
          <w:szCs w:val="28"/>
        </w:rPr>
        <w:t xml:space="preserve"> </w:t>
      </w:r>
      <w:proofErr w:type="spellStart"/>
      <w:r w:rsidR="00F67E9F" w:rsidRPr="00F67E9F">
        <w:rPr>
          <w:rFonts w:ascii="Times New Roman" w:hAnsi="Times New Roman" w:cs="Times New Roman"/>
          <w:b/>
          <w:sz w:val="28"/>
          <w:szCs w:val="28"/>
        </w:rPr>
        <w:t>арналған</w:t>
      </w:r>
      <w:proofErr w:type="spellEnd"/>
      <w:r w:rsidR="00F67E9F" w:rsidRPr="00F67E9F">
        <w:rPr>
          <w:rFonts w:ascii="Times New Roman" w:hAnsi="Times New Roman" w:cs="Times New Roman"/>
          <w:b/>
          <w:sz w:val="28"/>
          <w:szCs w:val="28"/>
        </w:rPr>
        <w:t xml:space="preserve"> тендер </w:t>
      </w:r>
      <w:proofErr w:type="spellStart"/>
      <w:r w:rsidR="00F67E9F" w:rsidRPr="00F67E9F">
        <w:rPr>
          <w:rFonts w:ascii="Times New Roman" w:hAnsi="Times New Roman" w:cs="Times New Roman"/>
          <w:b/>
          <w:sz w:val="28"/>
          <w:szCs w:val="28"/>
        </w:rPr>
        <w:t>өткізу</w:t>
      </w:r>
      <w:proofErr w:type="spellEnd"/>
      <w:r w:rsidR="00F67E9F" w:rsidRPr="00F67E9F">
        <w:rPr>
          <w:rFonts w:ascii="Times New Roman" w:hAnsi="Times New Roman" w:cs="Times New Roman"/>
          <w:b/>
          <w:sz w:val="28"/>
          <w:szCs w:val="28"/>
        </w:rPr>
        <w:t xml:space="preserve"> </w:t>
      </w:r>
      <w:proofErr w:type="spellStart"/>
      <w:r w:rsidR="00F67E9F" w:rsidRPr="00F67E9F">
        <w:rPr>
          <w:rFonts w:ascii="Times New Roman" w:hAnsi="Times New Roman" w:cs="Times New Roman"/>
          <w:b/>
          <w:sz w:val="28"/>
          <w:szCs w:val="28"/>
        </w:rPr>
        <w:t>тәсілімен</w:t>
      </w:r>
      <w:proofErr w:type="spellEnd"/>
      <w:r w:rsidR="00F67E9F" w:rsidRPr="00F67E9F">
        <w:rPr>
          <w:rFonts w:ascii="Times New Roman" w:hAnsi="Times New Roman" w:cs="Times New Roman"/>
          <w:b/>
          <w:sz w:val="28"/>
          <w:szCs w:val="28"/>
        </w:rPr>
        <w:t xml:space="preserve"> </w:t>
      </w:r>
      <w:proofErr w:type="spellStart"/>
      <w:r w:rsidR="00F67E9F" w:rsidRPr="005F690F">
        <w:rPr>
          <w:rFonts w:ascii="Times New Roman" w:hAnsi="Times New Roman" w:cs="Times New Roman"/>
          <w:b/>
          <w:bCs/>
          <w:sz w:val="28"/>
          <w:szCs w:val="28"/>
        </w:rPr>
        <w:t>Sysmex</w:t>
      </w:r>
      <w:proofErr w:type="spellEnd"/>
      <w:r w:rsidR="00F67E9F" w:rsidRPr="005F690F">
        <w:rPr>
          <w:rFonts w:ascii="Times New Roman" w:hAnsi="Times New Roman" w:cs="Times New Roman"/>
          <w:b/>
          <w:bCs/>
          <w:sz w:val="28"/>
          <w:szCs w:val="28"/>
        </w:rPr>
        <w:t xml:space="preserve"> XN</w:t>
      </w:r>
      <w:r w:rsidR="00F67E9F" w:rsidRPr="00F67E9F">
        <w:rPr>
          <w:rFonts w:ascii="Times New Roman" w:hAnsi="Times New Roman" w:cs="Times New Roman"/>
          <w:b/>
          <w:sz w:val="28"/>
          <w:szCs w:val="28"/>
        </w:rPr>
        <w:t xml:space="preserve">-550 </w:t>
      </w:r>
      <w:proofErr w:type="spellStart"/>
      <w:r w:rsidR="00F67E9F" w:rsidRPr="00F67E9F">
        <w:rPr>
          <w:rFonts w:ascii="Times New Roman" w:hAnsi="Times New Roman" w:cs="Times New Roman"/>
          <w:b/>
          <w:sz w:val="28"/>
          <w:szCs w:val="28"/>
        </w:rPr>
        <w:t>ге</w:t>
      </w:r>
      <w:r w:rsidR="00F67E9F">
        <w:rPr>
          <w:rFonts w:ascii="Times New Roman" w:hAnsi="Times New Roman" w:cs="Times New Roman"/>
          <w:b/>
          <w:sz w:val="28"/>
          <w:szCs w:val="28"/>
        </w:rPr>
        <w:t>матологиялық</w:t>
      </w:r>
      <w:proofErr w:type="spellEnd"/>
      <w:r w:rsidR="00F67E9F">
        <w:rPr>
          <w:rFonts w:ascii="Times New Roman" w:hAnsi="Times New Roman" w:cs="Times New Roman"/>
          <w:b/>
          <w:sz w:val="28"/>
          <w:szCs w:val="28"/>
        </w:rPr>
        <w:t xml:space="preserve"> анализаторы </w:t>
      </w:r>
      <w:proofErr w:type="spellStart"/>
      <w:r w:rsidR="00F67E9F">
        <w:rPr>
          <w:rFonts w:ascii="Times New Roman" w:hAnsi="Times New Roman" w:cs="Times New Roman"/>
          <w:b/>
          <w:sz w:val="28"/>
          <w:szCs w:val="28"/>
        </w:rPr>
        <w:t>үшін</w:t>
      </w:r>
      <w:proofErr w:type="spellEnd"/>
      <w:r w:rsidR="00F67E9F">
        <w:rPr>
          <w:rFonts w:ascii="Times New Roman" w:hAnsi="Times New Roman" w:cs="Times New Roman"/>
          <w:b/>
          <w:sz w:val="28"/>
          <w:szCs w:val="28"/>
        </w:rPr>
        <w:t xml:space="preserve"> </w:t>
      </w:r>
      <w:r w:rsidR="00F67E9F">
        <w:rPr>
          <w:rFonts w:ascii="Times New Roman" w:hAnsi="Times New Roman" w:cs="Times New Roman"/>
          <w:b/>
          <w:sz w:val="28"/>
          <w:szCs w:val="28"/>
          <w:lang w:val="kk-KZ"/>
        </w:rPr>
        <w:t>«Р</w:t>
      </w:r>
      <w:proofErr w:type="spellStart"/>
      <w:r w:rsidR="00F67E9F">
        <w:rPr>
          <w:rFonts w:ascii="Times New Roman" w:hAnsi="Times New Roman" w:cs="Times New Roman"/>
          <w:b/>
          <w:sz w:val="28"/>
          <w:szCs w:val="28"/>
        </w:rPr>
        <w:t>еагенттер</w:t>
      </w:r>
      <w:proofErr w:type="spellEnd"/>
      <w:r w:rsidR="00F67E9F">
        <w:rPr>
          <w:rFonts w:ascii="Times New Roman" w:hAnsi="Times New Roman" w:cs="Times New Roman"/>
          <w:b/>
          <w:sz w:val="28"/>
          <w:szCs w:val="28"/>
          <w:lang w:val="kk-KZ"/>
        </w:rPr>
        <w:t>»</w:t>
      </w:r>
      <w:r w:rsidR="00F67E9F" w:rsidRPr="00F67E9F">
        <w:rPr>
          <w:rFonts w:ascii="Times New Roman" w:hAnsi="Times New Roman" w:cs="Times New Roman"/>
          <w:b/>
          <w:sz w:val="28"/>
          <w:szCs w:val="28"/>
        </w:rPr>
        <w:t xml:space="preserve"> </w:t>
      </w:r>
      <w:proofErr w:type="spellStart"/>
      <w:r w:rsidR="00F67E9F" w:rsidRPr="00F67E9F">
        <w:rPr>
          <w:rFonts w:ascii="Times New Roman" w:hAnsi="Times New Roman" w:cs="Times New Roman"/>
          <w:b/>
          <w:sz w:val="28"/>
          <w:szCs w:val="28"/>
        </w:rPr>
        <w:t>тауарларын</w:t>
      </w:r>
      <w:proofErr w:type="spellEnd"/>
      <w:r w:rsidR="00F67E9F" w:rsidRPr="00F67E9F">
        <w:rPr>
          <w:rFonts w:ascii="Times New Roman" w:hAnsi="Times New Roman" w:cs="Times New Roman"/>
          <w:b/>
          <w:sz w:val="28"/>
          <w:szCs w:val="28"/>
        </w:rPr>
        <w:t xml:space="preserve"> </w:t>
      </w:r>
      <w:proofErr w:type="spellStart"/>
      <w:r w:rsidR="00F67E9F" w:rsidRPr="00F67E9F">
        <w:rPr>
          <w:rFonts w:ascii="Times New Roman" w:hAnsi="Times New Roman" w:cs="Times New Roman"/>
          <w:b/>
          <w:sz w:val="28"/>
          <w:szCs w:val="28"/>
        </w:rPr>
        <w:t>сатып</w:t>
      </w:r>
      <w:proofErr w:type="spellEnd"/>
      <w:r w:rsidR="00F67E9F" w:rsidRPr="00F67E9F">
        <w:rPr>
          <w:rFonts w:ascii="Times New Roman" w:hAnsi="Times New Roman" w:cs="Times New Roman"/>
          <w:b/>
          <w:sz w:val="28"/>
          <w:szCs w:val="28"/>
        </w:rPr>
        <w:t xml:space="preserve"> </w:t>
      </w:r>
      <w:proofErr w:type="spellStart"/>
      <w:r w:rsidR="00F67E9F" w:rsidRPr="00F67E9F">
        <w:rPr>
          <w:rFonts w:ascii="Times New Roman" w:hAnsi="Times New Roman" w:cs="Times New Roman"/>
          <w:b/>
          <w:sz w:val="28"/>
          <w:szCs w:val="28"/>
        </w:rPr>
        <w:t>алуды</w:t>
      </w:r>
      <w:proofErr w:type="spellEnd"/>
      <w:r w:rsidR="00F67E9F" w:rsidRPr="00F67E9F">
        <w:rPr>
          <w:rFonts w:ascii="Times New Roman" w:hAnsi="Times New Roman" w:cs="Times New Roman"/>
          <w:b/>
          <w:sz w:val="28"/>
          <w:szCs w:val="28"/>
        </w:rPr>
        <w:t xml:space="preserve"> </w:t>
      </w:r>
      <w:proofErr w:type="spellStart"/>
      <w:r w:rsidR="00F67E9F" w:rsidRPr="00F67E9F">
        <w:rPr>
          <w:rFonts w:ascii="Times New Roman" w:hAnsi="Times New Roman" w:cs="Times New Roman"/>
          <w:b/>
          <w:sz w:val="28"/>
          <w:szCs w:val="28"/>
        </w:rPr>
        <w:t>өткізу</w:t>
      </w:r>
      <w:proofErr w:type="spellEnd"/>
      <w:r w:rsidR="00F67E9F" w:rsidRPr="00F67E9F">
        <w:rPr>
          <w:rFonts w:ascii="Times New Roman" w:hAnsi="Times New Roman" w:cs="Times New Roman"/>
          <w:b/>
          <w:sz w:val="28"/>
          <w:szCs w:val="28"/>
        </w:rPr>
        <w:t xml:space="preserve"> </w:t>
      </w:r>
      <w:proofErr w:type="spellStart"/>
      <w:r w:rsidR="00F67E9F" w:rsidRPr="00F67E9F">
        <w:rPr>
          <w:rFonts w:ascii="Times New Roman" w:hAnsi="Times New Roman" w:cs="Times New Roman"/>
          <w:b/>
          <w:sz w:val="28"/>
          <w:szCs w:val="28"/>
        </w:rPr>
        <w:t>туралы</w:t>
      </w:r>
      <w:proofErr w:type="spellEnd"/>
      <w:r w:rsidR="00F67E9F" w:rsidRPr="00F67E9F">
        <w:rPr>
          <w:rFonts w:ascii="Times New Roman" w:hAnsi="Times New Roman" w:cs="Times New Roman"/>
          <w:b/>
          <w:sz w:val="28"/>
          <w:szCs w:val="28"/>
        </w:rPr>
        <w:t xml:space="preserve"> 2023 </w:t>
      </w:r>
      <w:proofErr w:type="spellStart"/>
      <w:r w:rsidR="00F67E9F" w:rsidRPr="00F67E9F">
        <w:rPr>
          <w:rFonts w:ascii="Times New Roman" w:hAnsi="Times New Roman" w:cs="Times New Roman"/>
          <w:b/>
          <w:sz w:val="28"/>
          <w:szCs w:val="28"/>
        </w:rPr>
        <w:t>жылғы</w:t>
      </w:r>
      <w:proofErr w:type="spellEnd"/>
      <w:r w:rsidR="00F67E9F" w:rsidRPr="00F67E9F">
        <w:rPr>
          <w:rFonts w:ascii="Times New Roman" w:hAnsi="Times New Roman" w:cs="Times New Roman"/>
          <w:b/>
          <w:sz w:val="28"/>
          <w:szCs w:val="28"/>
        </w:rPr>
        <w:t xml:space="preserve"> </w:t>
      </w:r>
      <w:r w:rsidR="00F67E9F">
        <w:rPr>
          <w:rFonts w:ascii="Times New Roman" w:hAnsi="Times New Roman" w:cs="Times New Roman"/>
          <w:b/>
          <w:sz w:val="28"/>
          <w:szCs w:val="28"/>
        </w:rPr>
        <w:t>12</w:t>
      </w:r>
      <w:r w:rsidR="00F67E9F">
        <w:rPr>
          <w:rFonts w:ascii="Times New Roman" w:hAnsi="Times New Roman" w:cs="Times New Roman"/>
          <w:b/>
          <w:sz w:val="28"/>
          <w:szCs w:val="28"/>
          <w:lang w:val="kk-KZ"/>
        </w:rPr>
        <w:t xml:space="preserve"> қаңтардағы</w:t>
      </w:r>
      <w:r w:rsidR="00F67E9F" w:rsidRPr="00F67E9F">
        <w:rPr>
          <w:rFonts w:ascii="Times New Roman" w:hAnsi="Times New Roman" w:cs="Times New Roman"/>
          <w:b/>
          <w:sz w:val="28"/>
          <w:szCs w:val="28"/>
        </w:rPr>
        <w:t xml:space="preserve"> №</w:t>
      </w:r>
      <w:r w:rsidR="00F67E9F">
        <w:rPr>
          <w:rFonts w:ascii="Times New Roman" w:hAnsi="Times New Roman" w:cs="Times New Roman"/>
          <w:b/>
          <w:sz w:val="28"/>
          <w:szCs w:val="28"/>
          <w:lang w:val="kk-KZ"/>
        </w:rPr>
        <w:t xml:space="preserve"> </w:t>
      </w:r>
      <w:r w:rsidR="00F67E9F" w:rsidRPr="00F67E9F">
        <w:rPr>
          <w:rFonts w:ascii="Times New Roman" w:hAnsi="Times New Roman" w:cs="Times New Roman"/>
          <w:b/>
          <w:sz w:val="28"/>
          <w:szCs w:val="28"/>
        </w:rPr>
        <w:t xml:space="preserve">3 </w:t>
      </w:r>
      <w:proofErr w:type="spellStart"/>
      <w:r w:rsidR="00F67E9F" w:rsidRPr="00F67E9F">
        <w:rPr>
          <w:rFonts w:ascii="Times New Roman" w:hAnsi="Times New Roman" w:cs="Times New Roman"/>
          <w:b/>
          <w:sz w:val="28"/>
          <w:szCs w:val="28"/>
        </w:rPr>
        <w:t>хабарландыру</w:t>
      </w:r>
      <w:proofErr w:type="spellEnd"/>
    </w:p>
    <w:p w14:paraId="5C1CE1C4" w14:textId="77777777" w:rsidR="00F67E9F" w:rsidRPr="00F67E9F" w:rsidRDefault="00F67E9F" w:rsidP="00F67E9F">
      <w:pPr>
        <w:pStyle w:val="a4"/>
        <w:rPr>
          <w:rFonts w:ascii="Times New Roman" w:hAnsi="Times New Roman" w:cs="Times New Roman"/>
          <w:sz w:val="28"/>
          <w:szCs w:val="28"/>
          <w:lang w:val="kk-KZ"/>
        </w:rPr>
      </w:pPr>
    </w:p>
    <w:p w14:paraId="482AD333" w14:textId="59FEC032" w:rsidR="00F67E9F" w:rsidRDefault="00F67E9F" w:rsidP="00F67E9F">
      <w:pPr>
        <w:jc w:val="both"/>
        <w:rPr>
          <w:rFonts w:ascii="Times New Roman" w:hAnsi="Times New Roman"/>
          <w:sz w:val="28"/>
          <w:szCs w:val="28"/>
          <w:lang w:val="kk-KZ"/>
        </w:rPr>
      </w:pPr>
      <w:r>
        <w:rPr>
          <w:rFonts w:ascii="Times New Roman" w:hAnsi="Times New Roman"/>
          <w:b/>
          <w:sz w:val="28"/>
          <w:szCs w:val="28"/>
          <w:lang w:val="kk-KZ"/>
        </w:rPr>
        <w:t xml:space="preserve">        </w:t>
      </w:r>
      <w:r w:rsidRPr="00F67E9F">
        <w:rPr>
          <w:rFonts w:ascii="Times New Roman" w:hAnsi="Times New Roman"/>
          <w:b/>
          <w:sz w:val="28"/>
          <w:szCs w:val="28"/>
          <w:lang w:val="kk-KZ"/>
        </w:rPr>
        <w:t>Сатып алуды ұйымдастырушы: Астана қаласы әкімдігін</w:t>
      </w:r>
      <w:r>
        <w:rPr>
          <w:rFonts w:ascii="Times New Roman" w:hAnsi="Times New Roman"/>
          <w:b/>
          <w:sz w:val="28"/>
          <w:szCs w:val="28"/>
          <w:lang w:val="kk-KZ"/>
        </w:rPr>
        <w:t>ің «№ 9 қалалық емхана"</w:t>
      </w:r>
      <w:r w:rsidRPr="00F67E9F">
        <w:rPr>
          <w:rFonts w:ascii="Times New Roman" w:hAnsi="Times New Roman"/>
          <w:b/>
          <w:sz w:val="28"/>
          <w:szCs w:val="28"/>
          <w:lang w:val="kk-KZ"/>
        </w:rPr>
        <w:t xml:space="preserve"> шаруашылық жүргізу құқығындағы мемлекеттік коммуналдық кәсіпорны, заңды мекенжайы: Астана қаласы, Мәңгілік Ел даңғылы, 16/1 үй, </w:t>
      </w:r>
      <w:r w:rsidRPr="00F67E9F">
        <w:rPr>
          <w:rFonts w:ascii="Times New Roman" w:hAnsi="Times New Roman"/>
          <w:sz w:val="28"/>
          <w:szCs w:val="28"/>
          <w:lang w:val="kk-KZ"/>
        </w:rPr>
        <w:t>тендерлік құжаттамаға №</w:t>
      </w:r>
      <w:r>
        <w:rPr>
          <w:rFonts w:ascii="Times New Roman" w:hAnsi="Times New Roman"/>
          <w:sz w:val="28"/>
          <w:szCs w:val="28"/>
          <w:lang w:val="kk-KZ"/>
        </w:rPr>
        <w:t xml:space="preserve"> </w:t>
      </w:r>
      <w:r w:rsidRPr="00F67E9F">
        <w:rPr>
          <w:rFonts w:ascii="Times New Roman" w:hAnsi="Times New Roman"/>
          <w:sz w:val="28"/>
          <w:szCs w:val="28"/>
          <w:lang w:val="kk-KZ"/>
        </w:rPr>
        <w:t xml:space="preserve">1 қосымшаға сәйкес </w:t>
      </w:r>
      <w:r>
        <w:rPr>
          <w:rFonts w:ascii="Times New Roman" w:hAnsi="Times New Roman"/>
          <w:b/>
          <w:sz w:val="28"/>
          <w:szCs w:val="28"/>
          <w:lang w:val="kk-KZ"/>
        </w:rPr>
        <w:t>«Реагенттер»</w:t>
      </w:r>
      <w:r w:rsidRPr="00F67E9F">
        <w:rPr>
          <w:rFonts w:ascii="Times New Roman" w:hAnsi="Times New Roman"/>
          <w:b/>
          <w:sz w:val="28"/>
          <w:szCs w:val="28"/>
          <w:lang w:val="kk-KZ"/>
        </w:rPr>
        <w:t xml:space="preserve"> тауарларын</w:t>
      </w:r>
      <w:r w:rsidRPr="00F67E9F">
        <w:rPr>
          <w:rFonts w:ascii="Times New Roman" w:hAnsi="Times New Roman"/>
          <w:sz w:val="28"/>
          <w:szCs w:val="28"/>
          <w:lang w:val="kk-KZ"/>
        </w:rPr>
        <w:t xml:space="preserve"> тендер тәсілімен сатып алуды өткізу ту</w:t>
      </w:r>
      <w:r>
        <w:rPr>
          <w:rFonts w:ascii="Times New Roman" w:hAnsi="Times New Roman"/>
          <w:sz w:val="28"/>
          <w:szCs w:val="28"/>
          <w:lang w:val="kk-KZ"/>
        </w:rPr>
        <w:t xml:space="preserve">ралы хабарлайды: </w:t>
      </w:r>
    </w:p>
    <w:p w14:paraId="1F2911E4" w14:textId="69C87179" w:rsidR="00F67E9F" w:rsidRPr="00F67E9F" w:rsidRDefault="00F67E9F" w:rsidP="00F67E9F">
      <w:pPr>
        <w:jc w:val="both"/>
        <w:rPr>
          <w:rFonts w:ascii="Times New Roman" w:hAnsi="Times New Roman"/>
          <w:sz w:val="28"/>
          <w:szCs w:val="28"/>
          <w:lang w:val="kk-KZ"/>
        </w:rPr>
      </w:pPr>
      <w:r w:rsidRPr="00F67E9F">
        <w:rPr>
          <w:rFonts w:ascii="Times New Roman" w:hAnsi="Times New Roman"/>
          <w:sz w:val="28"/>
          <w:szCs w:val="28"/>
          <w:lang w:val="kk-KZ"/>
        </w:rPr>
        <w:t xml:space="preserve">       Тендерге қатысуға ниет білдірген әлеуетті өнім берушілер</w:t>
      </w:r>
      <w:r w:rsidRPr="00F67E9F">
        <w:rPr>
          <w:rFonts w:ascii="Times New Roman" w:hAnsi="Times New Roman"/>
          <w:b/>
          <w:sz w:val="28"/>
          <w:szCs w:val="28"/>
          <w:lang w:val="kk-KZ"/>
        </w:rPr>
        <w:t xml:space="preserve"> </w:t>
      </w:r>
      <w:r w:rsidRPr="00F67E9F">
        <w:rPr>
          <w:rFonts w:ascii="Times New Roman" w:hAnsi="Times New Roman"/>
          <w:sz w:val="28"/>
          <w:szCs w:val="28"/>
          <w:lang w:val="kk-KZ"/>
        </w:rPr>
        <w:t>3-тарауда көрсетілген біліктілік талаптарына; сатып алынатын тауарлар</w:t>
      </w:r>
      <w:r>
        <w:rPr>
          <w:rFonts w:ascii="Times New Roman" w:hAnsi="Times New Roman"/>
          <w:b/>
          <w:sz w:val="28"/>
          <w:szCs w:val="28"/>
          <w:lang w:val="kk-KZ"/>
        </w:rPr>
        <w:t xml:space="preserve"> </w:t>
      </w:r>
      <w:r w:rsidR="008652BC">
        <w:rPr>
          <w:rFonts w:ascii="Times New Roman" w:hAnsi="Times New Roman"/>
          <w:b/>
          <w:sz w:val="28"/>
          <w:szCs w:val="28"/>
          <w:lang w:val="kk-KZ"/>
        </w:rPr>
        <w:t xml:space="preserve"> </w:t>
      </w:r>
      <w:r w:rsidRPr="00F67E9F">
        <w:rPr>
          <w:rFonts w:ascii="Times New Roman" w:hAnsi="Times New Roman"/>
          <w:b/>
          <w:sz w:val="28"/>
          <w:szCs w:val="28"/>
          <w:u w:val="single"/>
          <w:lang w:val="kk-KZ"/>
        </w:rPr>
        <w:t>«Тегін медициналық көмектің кепілдік берілген көлемі, тергеу изоляторлары мен қылмыстық-атқару мекемелерінде ұсталатын адамдар үшін медициналық көмектің қосымша көлемі шеңберінде дәрілік заттарды, медициналық бұйымдар мен мамандандырылған емдік өнімдерді сатып алуды ұйымдастыру және өткізу қағидаларын бекіту туралы» Қазақстан Республикасы Үкіметінің 2021 жылғы 4 маусымдағы № 375 қаулысының 4-тарауының талаптарына сәйкес келуге тиіс (бюджет қаражаты есебінен және (немесе) міндетті әлеуметтік медициналық сақтандыру жүйесінде, (бұдан әрі-Қағидалар</w:t>
      </w:r>
      <w:r w:rsidRPr="00F67E9F">
        <w:rPr>
          <w:rFonts w:ascii="Times New Roman" w:hAnsi="Times New Roman"/>
          <w:b/>
          <w:sz w:val="28"/>
          <w:szCs w:val="28"/>
          <w:lang w:val="kk-KZ"/>
        </w:rPr>
        <w:t xml:space="preserve">), </w:t>
      </w:r>
      <w:r w:rsidRPr="00F67E9F">
        <w:rPr>
          <w:rFonts w:ascii="Times New Roman" w:hAnsi="Times New Roman"/>
          <w:sz w:val="28"/>
          <w:szCs w:val="28"/>
          <w:lang w:val="kk-KZ"/>
        </w:rPr>
        <w:t>сондай-ақ т</w:t>
      </w:r>
      <w:r w:rsidR="001D17E8">
        <w:rPr>
          <w:rFonts w:ascii="Times New Roman" w:hAnsi="Times New Roman"/>
          <w:sz w:val="28"/>
          <w:szCs w:val="28"/>
          <w:lang w:val="kk-KZ"/>
        </w:rPr>
        <w:t>ендерлік құжаттаманың ережелеріне</w:t>
      </w:r>
      <w:r w:rsidRPr="00F67E9F">
        <w:rPr>
          <w:rFonts w:ascii="Times New Roman" w:hAnsi="Times New Roman"/>
          <w:sz w:val="28"/>
          <w:szCs w:val="28"/>
          <w:lang w:val="kk-KZ"/>
        </w:rPr>
        <w:t xml:space="preserve"> </w:t>
      </w:r>
      <w:r w:rsidR="001D17E8" w:rsidRPr="00F67E9F">
        <w:rPr>
          <w:rFonts w:ascii="Times New Roman" w:hAnsi="Times New Roman"/>
          <w:sz w:val="28"/>
          <w:szCs w:val="28"/>
          <w:lang w:val="kk-KZ"/>
        </w:rPr>
        <w:t>сәйкес келуге тиіс</w:t>
      </w:r>
      <w:r w:rsidR="001D17E8">
        <w:rPr>
          <w:rFonts w:ascii="Times New Roman" w:hAnsi="Times New Roman"/>
          <w:sz w:val="28"/>
          <w:szCs w:val="28"/>
          <w:lang w:val="kk-KZ"/>
        </w:rPr>
        <w:t>.</w:t>
      </w:r>
    </w:p>
    <w:p w14:paraId="05A00B75" w14:textId="2B2D4835" w:rsidR="00F67E9F" w:rsidRPr="008652BC" w:rsidRDefault="00F67E9F" w:rsidP="00F67E9F">
      <w:pPr>
        <w:jc w:val="both"/>
        <w:rPr>
          <w:rFonts w:ascii="Times New Roman" w:hAnsi="Times New Roman"/>
          <w:sz w:val="28"/>
          <w:szCs w:val="28"/>
          <w:lang w:val="kk-KZ"/>
        </w:rPr>
      </w:pPr>
      <w:r w:rsidRPr="00F67E9F">
        <w:rPr>
          <w:rFonts w:ascii="Times New Roman" w:hAnsi="Times New Roman"/>
          <w:b/>
          <w:sz w:val="28"/>
          <w:szCs w:val="28"/>
          <w:lang w:val="kk-KZ"/>
        </w:rPr>
        <w:tab/>
      </w:r>
      <w:r w:rsidR="008652BC" w:rsidRPr="008652BC">
        <w:rPr>
          <w:rFonts w:ascii="Times New Roman" w:hAnsi="Times New Roman" w:cs="Times New Roman"/>
          <w:b/>
          <w:bCs/>
          <w:sz w:val="28"/>
          <w:szCs w:val="28"/>
          <w:lang w:val="kk-KZ"/>
        </w:rPr>
        <w:t>Sysmex XN</w:t>
      </w:r>
      <w:r w:rsidR="008652BC">
        <w:rPr>
          <w:rFonts w:ascii="Times New Roman" w:hAnsi="Times New Roman"/>
          <w:b/>
          <w:sz w:val="28"/>
          <w:szCs w:val="28"/>
          <w:lang w:val="kk-KZ"/>
        </w:rPr>
        <w:t>-</w:t>
      </w:r>
      <w:r w:rsidRPr="00F67E9F">
        <w:rPr>
          <w:rFonts w:ascii="Times New Roman" w:hAnsi="Times New Roman"/>
          <w:b/>
          <w:sz w:val="28"/>
          <w:szCs w:val="28"/>
          <w:lang w:val="kk-KZ"/>
        </w:rPr>
        <w:t>550 гематологиялық ан</w:t>
      </w:r>
      <w:r w:rsidR="008652BC">
        <w:rPr>
          <w:rFonts w:ascii="Times New Roman" w:hAnsi="Times New Roman"/>
          <w:b/>
          <w:sz w:val="28"/>
          <w:szCs w:val="28"/>
          <w:lang w:val="kk-KZ"/>
        </w:rPr>
        <w:t xml:space="preserve">ализаторы </w:t>
      </w:r>
      <w:r w:rsidR="008652BC" w:rsidRPr="008652BC">
        <w:rPr>
          <w:rFonts w:ascii="Times New Roman" w:hAnsi="Times New Roman"/>
          <w:sz w:val="28"/>
          <w:szCs w:val="28"/>
          <w:lang w:val="kk-KZ"/>
        </w:rPr>
        <w:t xml:space="preserve">үшін сатып алынатын </w:t>
      </w:r>
      <w:r w:rsidR="008652BC">
        <w:rPr>
          <w:rFonts w:ascii="Times New Roman" w:hAnsi="Times New Roman"/>
          <w:b/>
          <w:sz w:val="28"/>
          <w:szCs w:val="28"/>
          <w:lang w:val="kk-KZ"/>
        </w:rPr>
        <w:t>«Реагенттер»</w:t>
      </w:r>
      <w:r w:rsidRPr="00F67E9F">
        <w:rPr>
          <w:rFonts w:ascii="Times New Roman" w:hAnsi="Times New Roman"/>
          <w:b/>
          <w:sz w:val="28"/>
          <w:szCs w:val="28"/>
          <w:lang w:val="kk-KZ"/>
        </w:rPr>
        <w:t xml:space="preserve"> тауарларының </w:t>
      </w:r>
      <w:r w:rsidRPr="008652BC">
        <w:rPr>
          <w:rFonts w:ascii="Times New Roman" w:hAnsi="Times New Roman"/>
          <w:sz w:val="28"/>
          <w:szCs w:val="28"/>
          <w:lang w:val="kk-KZ"/>
        </w:rPr>
        <w:t>толық тізбесі (сатып алынатын тауарлардың халықаралық патенттелмеген атаулары, пациенттің жеке төзімсіздігі жағдайында - сауда атаулары), толық ерекшелігі, көлемі, сатып алу үшін бөлінген сома, жеткізу мерзімі, шарттары, орны тендерлік құжаттамаға</w:t>
      </w:r>
      <w:r w:rsidR="008652BC">
        <w:rPr>
          <w:rFonts w:ascii="Times New Roman" w:hAnsi="Times New Roman"/>
          <w:sz w:val="28"/>
          <w:szCs w:val="28"/>
          <w:lang w:val="kk-KZ"/>
        </w:rPr>
        <w:t xml:space="preserve"> №1 қосымшаға сәйкес Т</w:t>
      </w:r>
      <w:r w:rsidRPr="008652BC">
        <w:rPr>
          <w:rFonts w:ascii="Times New Roman" w:hAnsi="Times New Roman"/>
          <w:sz w:val="28"/>
          <w:szCs w:val="28"/>
          <w:lang w:val="kk-KZ"/>
        </w:rPr>
        <w:t>ендерлік құжаттамада көрсетілген.</w:t>
      </w:r>
    </w:p>
    <w:p w14:paraId="67E440BF" w14:textId="15BF1150" w:rsidR="00F67E9F" w:rsidRPr="008652BC" w:rsidRDefault="00F67E9F" w:rsidP="00F67E9F">
      <w:pPr>
        <w:jc w:val="both"/>
        <w:rPr>
          <w:rFonts w:ascii="Times New Roman" w:hAnsi="Times New Roman"/>
          <w:sz w:val="28"/>
          <w:szCs w:val="28"/>
          <w:lang w:val="kk-KZ"/>
        </w:rPr>
      </w:pPr>
      <w:r w:rsidRPr="00F67E9F">
        <w:rPr>
          <w:rFonts w:ascii="Times New Roman" w:hAnsi="Times New Roman"/>
          <w:b/>
          <w:sz w:val="28"/>
          <w:szCs w:val="28"/>
          <w:lang w:val="kk-KZ"/>
        </w:rPr>
        <w:tab/>
      </w:r>
      <w:r w:rsidRPr="008652BC">
        <w:rPr>
          <w:rFonts w:ascii="Times New Roman" w:hAnsi="Times New Roman"/>
          <w:sz w:val="28"/>
          <w:szCs w:val="28"/>
          <w:lang w:val="kk-KZ"/>
        </w:rPr>
        <w:t>Тендерлік құжаттама пакетін</w:t>
      </w:r>
      <w:r w:rsidRPr="00F67E9F">
        <w:rPr>
          <w:rFonts w:ascii="Times New Roman" w:hAnsi="Times New Roman"/>
          <w:b/>
          <w:sz w:val="28"/>
          <w:szCs w:val="28"/>
          <w:lang w:val="kk-KZ"/>
        </w:rPr>
        <w:t xml:space="preserve"> </w:t>
      </w:r>
      <w:r w:rsidR="001D17E8" w:rsidRPr="008652BC">
        <w:rPr>
          <w:rFonts w:ascii="Times New Roman" w:hAnsi="Times New Roman"/>
          <w:sz w:val="28"/>
          <w:szCs w:val="28"/>
          <w:lang w:val="kk-KZ"/>
        </w:rPr>
        <w:t xml:space="preserve">қоса </w:t>
      </w:r>
      <w:r w:rsidR="001D17E8">
        <w:rPr>
          <w:rFonts w:ascii="Times New Roman" w:hAnsi="Times New Roman"/>
          <w:sz w:val="28"/>
          <w:szCs w:val="28"/>
          <w:lang w:val="kk-KZ"/>
        </w:rPr>
        <w:t>есептегенде</w:t>
      </w:r>
      <w:r w:rsidR="001D17E8" w:rsidRPr="008652BC">
        <w:rPr>
          <w:rFonts w:ascii="Times New Roman" w:hAnsi="Times New Roman"/>
          <w:sz w:val="28"/>
          <w:szCs w:val="28"/>
          <w:lang w:val="kk-KZ"/>
        </w:rPr>
        <w:t xml:space="preserve"> </w:t>
      </w:r>
      <w:r w:rsidRPr="00F67E9F">
        <w:rPr>
          <w:rFonts w:ascii="Times New Roman" w:hAnsi="Times New Roman"/>
          <w:b/>
          <w:sz w:val="28"/>
          <w:szCs w:val="28"/>
          <w:lang w:val="kk-KZ"/>
        </w:rPr>
        <w:t xml:space="preserve">2023 жылғы 23 қаңтарға </w:t>
      </w:r>
      <w:r w:rsidRPr="008652BC">
        <w:rPr>
          <w:rFonts w:ascii="Times New Roman" w:hAnsi="Times New Roman"/>
          <w:sz w:val="28"/>
          <w:szCs w:val="28"/>
          <w:lang w:val="kk-KZ"/>
        </w:rPr>
        <w:t xml:space="preserve">дейінгі </w:t>
      </w:r>
      <w:r w:rsidR="001D17E8">
        <w:rPr>
          <w:rFonts w:ascii="Times New Roman" w:hAnsi="Times New Roman"/>
          <w:sz w:val="28"/>
          <w:szCs w:val="28"/>
          <w:lang w:val="kk-KZ"/>
        </w:rPr>
        <w:t xml:space="preserve">мерзімде </w:t>
      </w:r>
      <w:r w:rsidRPr="008652BC">
        <w:rPr>
          <w:rFonts w:ascii="Times New Roman" w:hAnsi="Times New Roman"/>
          <w:sz w:val="28"/>
          <w:szCs w:val="28"/>
          <w:lang w:val="kk-KZ"/>
        </w:rPr>
        <w:t>Астана қаласы, Мәңгілік ел даңғылы, 16/1 үй, Мемлекеттік сатып алу бөлімі 420 кабинет мекенжайы бойынша, демалыс және мереке күндерін қоспағанда, саға</w:t>
      </w:r>
      <w:r w:rsidR="008652BC">
        <w:rPr>
          <w:rFonts w:ascii="Times New Roman" w:hAnsi="Times New Roman"/>
          <w:sz w:val="28"/>
          <w:szCs w:val="28"/>
          <w:lang w:val="kk-KZ"/>
        </w:rPr>
        <w:t>т 09.30-дан 17.30-ға дейін және/</w:t>
      </w:r>
      <w:r w:rsidRPr="008652BC">
        <w:rPr>
          <w:rFonts w:ascii="Times New Roman" w:hAnsi="Times New Roman"/>
          <w:sz w:val="28"/>
          <w:szCs w:val="28"/>
          <w:lang w:val="kk-KZ"/>
        </w:rPr>
        <w:t xml:space="preserve">немесе </w:t>
      </w:r>
      <w:hyperlink r:id="rId4" w:history="1">
        <w:r w:rsidR="008652BC" w:rsidRPr="008652BC">
          <w:rPr>
            <w:rStyle w:val="a3"/>
            <w:rFonts w:ascii="Times New Roman" w:hAnsi="Times New Roman"/>
            <w:sz w:val="28"/>
            <w:szCs w:val="28"/>
            <w:shd w:val="clear" w:color="auto" w:fill="FFFFFF"/>
            <w:lang w:val="kk-KZ"/>
          </w:rPr>
          <w:t>www.9emhana.</w:t>
        </w:r>
        <w:r w:rsidR="008652BC" w:rsidRPr="008652BC">
          <w:rPr>
            <w:rStyle w:val="a3"/>
            <w:rFonts w:ascii="Times New Roman" w:hAnsi="Times New Roman"/>
            <w:sz w:val="28"/>
            <w:szCs w:val="28"/>
            <w:u w:val="none"/>
            <w:shd w:val="clear" w:color="auto" w:fill="FFFFFF"/>
            <w:lang w:val="kk-KZ"/>
          </w:rPr>
          <w:t>kz</w:t>
        </w:r>
      </w:hyperlink>
      <w:r w:rsidR="008652BC">
        <w:rPr>
          <w:rStyle w:val="a3"/>
          <w:rFonts w:ascii="Times New Roman" w:hAnsi="Times New Roman"/>
          <w:sz w:val="28"/>
          <w:szCs w:val="28"/>
          <w:u w:val="none"/>
          <w:shd w:val="clear" w:color="auto" w:fill="FFFFFF"/>
          <w:lang w:val="kk-KZ"/>
        </w:rPr>
        <w:t xml:space="preserve"> </w:t>
      </w:r>
      <w:r w:rsidRPr="008652BC">
        <w:rPr>
          <w:rFonts w:ascii="Times New Roman" w:hAnsi="Times New Roman"/>
          <w:sz w:val="28"/>
          <w:szCs w:val="28"/>
          <w:lang w:val="kk-KZ"/>
        </w:rPr>
        <w:t>веб</w:t>
      </w:r>
      <w:r w:rsidR="008652BC">
        <w:rPr>
          <w:rFonts w:ascii="Times New Roman" w:hAnsi="Times New Roman"/>
          <w:sz w:val="28"/>
          <w:szCs w:val="28"/>
          <w:lang w:val="kk-KZ"/>
        </w:rPr>
        <w:t>-сайтта алуға болады.</w:t>
      </w:r>
      <w:r w:rsidRPr="008652BC">
        <w:rPr>
          <w:rFonts w:ascii="Times New Roman" w:hAnsi="Times New Roman"/>
          <w:sz w:val="28"/>
          <w:szCs w:val="28"/>
          <w:lang w:val="kk-KZ"/>
        </w:rPr>
        <w:t xml:space="preserve"> </w:t>
      </w:r>
      <w:r w:rsidR="008652BC" w:rsidRPr="008652BC">
        <w:rPr>
          <w:rFonts w:ascii="Times New Roman" w:hAnsi="Times New Roman" w:cs="Times New Roman"/>
          <w:sz w:val="28"/>
          <w:szCs w:val="28"/>
          <w:lang w:val="kk-KZ"/>
        </w:rPr>
        <w:t> </w:t>
      </w:r>
      <w:r w:rsidR="008652BC" w:rsidRPr="008652BC">
        <w:rPr>
          <w:rFonts w:ascii="Times New Roman" w:hAnsi="Times New Roman"/>
          <w:sz w:val="28"/>
          <w:szCs w:val="28"/>
          <w:lang w:val="kk-KZ"/>
        </w:rPr>
        <w:t xml:space="preserve"> </w:t>
      </w:r>
    </w:p>
    <w:p w14:paraId="3A94D6E6" w14:textId="6D0AC71E" w:rsidR="00F67E9F" w:rsidRPr="00F67E9F" w:rsidRDefault="00F67E9F" w:rsidP="00F67E9F">
      <w:pPr>
        <w:jc w:val="both"/>
        <w:rPr>
          <w:rFonts w:ascii="Times New Roman" w:hAnsi="Times New Roman"/>
          <w:b/>
          <w:sz w:val="28"/>
          <w:szCs w:val="28"/>
          <w:lang w:val="kk-KZ"/>
        </w:rPr>
      </w:pPr>
      <w:r w:rsidRPr="00F67E9F">
        <w:rPr>
          <w:rFonts w:ascii="Times New Roman" w:hAnsi="Times New Roman"/>
          <w:b/>
          <w:sz w:val="28"/>
          <w:szCs w:val="28"/>
          <w:lang w:val="kk-KZ"/>
        </w:rPr>
        <w:tab/>
      </w:r>
      <w:r w:rsidRPr="008652BC">
        <w:rPr>
          <w:rFonts w:ascii="Times New Roman" w:hAnsi="Times New Roman"/>
          <w:sz w:val="28"/>
          <w:szCs w:val="28"/>
          <w:lang w:val="kk-KZ"/>
        </w:rPr>
        <w:t>Конвертте мөрленген тендерге қатысуға өтінімдерді әлеуетті өнім берушілер</w:t>
      </w:r>
      <w:r w:rsidR="008652BC">
        <w:rPr>
          <w:rFonts w:ascii="Times New Roman" w:hAnsi="Times New Roman"/>
          <w:b/>
          <w:sz w:val="28"/>
          <w:szCs w:val="28"/>
          <w:lang w:val="kk-KZ"/>
        </w:rPr>
        <w:t xml:space="preserve"> 2023 жылғы «31»</w:t>
      </w:r>
      <w:r w:rsidRPr="00F67E9F">
        <w:rPr>
          <w:rFonts w:ascii="Times New Roman" w:hAnsi="Times New Roman"/>
          <w:b/>
          <w:sz w:val="28"/>
          <w:szCs w:val="28"/>
          <w:lang w:val="kk-KZ"/>
        </w:rPr>
        <w:t xml:space="preserve"> қаңтар сағат 10.00-ге дейін </w:t>
      </w:r>
      <w:r w:rsidR="008652BC">
        <w:rPr>
          <w:rFonts w:ascii="Times New Roman" w:hAnsi="Times New Roman"/>
          <w:b/>
          <w:sz w:val="28"/>
          <w:szCs w:val="28"/>
          <w:lang w:val="kk-KZ"/>
        </w:rPr>
        <w:t>Астана қаласы әкімдігінің «№ 9 Қалалық емхана»</w:t>
      </w:r>
      <w:r w:rsidRPr="00F67E9F">
        <w:rPr>
          <w:rFonts w:ascii="Times New Roman" w:hAnsi="Times New Roman"/>
          <w:b/>
          <w:sz w:val="28"/>
          <w:szCs w:val="28"/>
          <w:lang w:val="kk-KZ"/>
        </w:rPr>
        <w:t xml:space="preserve"> шаруашылық жүргізу құқығындағы мемлекеттік коммуналдық кәсіпорны, Қазақстан Республикасы, Астана </w:t>
      </w:r>
      <w:r w:rsidRPr="00F67E9F">
        <w:rPr>
          <w:rFonts w:ascii="Times New Roman" w:hAnsi="Times New Roman"/>
          <w:b/>
          <w:sz w:val="28"/>
          <w:szCs w:val="28"/>
          <w:lang w:val="kk-KZ"/>
        </w:rPr>
        <w:lastRenderedPageBreak/>
        <w:t>қаласы, Мәңгілік ел даңғылы, 16/1</w:t>
      </w:r>
      <w:r w:rsidR="008652BC">
        <w:rPr>
          <w:rFonts w:ascii="Times New Roman" w:hAnsi="Times New Roman"/>
          <w:b/>
          <w:sz w:val="28"/>
          <w:szCs w:val="28"/>
          <w:lang w:val="kk-KZ"/>
        </w:rPr>
        <w:t xml:space="preserve"> үй, м</w:t>
      </w:r>
      <w:r w:rsidRPr="00F67E9F">
        <w:rPr>
          <w:rFonts w:ascii="Times New Roman" w:hAnsi="Times New Roman"/>
          <w:b/>
          <w:sz w:val="28"/>
          <w:szCs w:val="28"/>
          <w:lang w:val="kk-KZ"/>
        </w:rPr>
        <w:t xml:space="preserve">емлекеттік сатып алу </w:t>
      </w:r>
      <w:r w:rsidR="008652BC">
        <w:rPr>
          <w:rFonts w:ascii="Times New Roman" w:hAnsi="Times New Roman"/>
          <w:b/>
          <w:sz w:val="28"/>
          <w:szCs w:val="28"/>
          <w:lang w:val="kk-KZ"/>
        </w:rPr>
        <w:t xml:space="preserve">бөлімі, </w:t>
      </w:r>
      <w:r w:rsidRPr="00F67E9F">
        <w:rPr>
          <w:rFonts w:ascii="Times New Roman" w:hAnsi="Times New Roman"/>
          <w:b/>
          <w:sz w:val="28"/>
          <w:szCs w:val="28"/>
          <w:lang w:val="kk-KZ"/>
        </w:rPr>
        <w:t>420</w:t>
      </w:r>
      <w:r w:rsidR="008652BC" w:rsidRPr="008652BC">
        <w:rPr>
          <w:rFonts w:ascii="Times New Roman" w:hAnsi="Times New Roman"/>
          <w:b/>
          <w:sz w:val="28"/>
          <w:szCs w:val="28"/>
          <w:lang w:val="kk-KZ"/>
        </w:rPr>
        <w:t xml:space="preserve"> </w:t>
      </w:r>
      <w:r w:rsidR="008652BC">
        <w:rPr>
          <w:rFonts w:ascii="Times New Roman" w:hAnsi="Times New Roman"/>
          <w:b/>
          <w:sz w:val="28"/>
          <w:szCs w:val="28"/>
          <w:lang w:val="kk-KZ"/>
        </w:rPr>
        <w:t xml:space="preserve">кабинет </w:t>
      </w:r>
      <w:r w:rsidR="008652BC" w:rsidRPr="008652BC">
        <w:rPr>
          <w:rFonts w:ascii="Times New Roman" w:hAnsi="Times New Roman"/>
          <w:sz w:val="28"/>
          <w:szCs w:val="28"/>
          <w:lang w:val="kk-KZ"/>
        </w:rPr>
        <w:t>мекенжай бойынша ұсынады.</w:t>
      </w:r>
    </w:p>
    <w:p w14:paraId="7B050487" w14:textId="55718D72" w:rsidR="00F67E9F" w:rsidRPr="008652BC" w:rsidRDefault="00F67E9F" w:rsidP="00F67E9F">
      <w:pPr>
        <w:jc w:val="both"/>
        <w:rPr>
          <w:rFonts w:ascii="Times New Roman" w:hAnsi="Times New Roman"/>
          <w:sz w:val="28"/>
          <w:szCs w:val="28"/>
          <w:lang w:val="kk-KZ"/>
        </w:rPr>
      </w:pPr>
      <w:r w:rsidRPr="008652BC">
        <w:rPr>
          <w:rFonts w:ascii="Times New Roman" w:hAnsi="Times New Roman"/>
          <w:sz w:val="28"/>
          <w:szCs w:val="28"/>
          <w:lang w:val="kk-KZ"/>
        </w:rPr>
        <w:t xml:space="preserve">       Тендерлік өтінімдері бар конверттер</w:t>
      </w:r>
      <w:r w:rsidR="008652BC">
        <w:rPr>
          <w:rFonts w:ascii="Times New Roman" w:hAnsi="Times New Roman"/>
          <w:b/>
          <w:sz w:val="28"/>
          <w:szCs w:val="28"/>
          <w:lang w:val="kk-KZ"/>
        </w:rPr>
        <w:t xml:space="preserve"> 2023 жылғы «31»</w:t>
      </w:r>
      <w:r w:rsidRPr="00F67E9F">
        <w:rPr>
          <w:rFonts w:ascii="Times New Roman" w:hAnsi="Times New Roman"/>
          <w:b/>
          <w:sz w:val="28"/>
          <w:szCs w:val="28"/>
          <w:lang w:val="kk-KZ"/>
        </w:rPr>
        <w:t xml:space="preserve"> қаңтар </w:t>
      </w:r>
      <w:r w:rsidR="008652BC">
        <w:rPr>
          <w:rFonts w:ascii="Times New Roman" w:hAnsi="Times New Roman"/>
          <w:sz w:val="28"/>
          <w:szCs w:val="28"/>
          <w:lang w:val="kk-KZ"/>
        </w:rPr>
        <w:t>сағат 11.30-да келесі</w:t>
      </w:r>
      <w:r w:rsidRPr="008652BC">
        <w:rPr>
          <w:rFonts w:ascii="Times New Roman" w:hAnsi="Times New Roman"/>
          <w:sz w:val="28"/>
          <w:szCs w:val="28"/>
          <w:lang w:val="kk-KZ"/>
        </w:rPr>
        <w:t xml:space="preserve"> мекенжай бойынша ашылады: Астана қ., Мәңгілік ел даңғылы, 16/1 үй, 410 кабинет.</w:t>
      </w:r>
    </w:p>
    <w:p w14:paraId="4F754ED7" w14:textId="54CA426A" w:rsidR="00DD50BE" w:rsidRPr="008652BC" w:rsidRDefault="00F67E9F" w:rsidP="00F67E9F">
      <w:pPr>
        <w:jc w:val="both"/>
        <w:rPr>
          <w:rFonts w:ascii="Times New Roman" w:hAnsi="Times New Roman" w:cs="Times New Roman"/>
          <w:sz w:val="28"/>
          <w:szCs w:val="28"/>
          <w:lang w:val="kk-KZ"/>
        </w:rPr>
      </w:pPr>
      <w:r w:rsidRPr="008652BC">
        <w:rPr>
          <w:rFonts w:ascii="Times New Roman" w:hAnsi="Times New Roman"/>
          <w:sz w:val="28"/>
          <w:szCs w:val="28"/>
          <w:lang w:val="kk-KZ"/>
        </w:rPr>
        <w:t xml:space="preserve">      Әлеуетті өнім берушілер тендерлік өтінімдері бар конверттерді ашу кезінде қатыса алады.</w:t>
      </w:r>
    </w:p>
    <w:sectPr w:rsidR="00DD50BE" w:rsidRPr="008652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AC3"/>
    <w:rsid w:val="0000031B"/>
    <w:rsid w:val="0000773E"/>
    <w:rsid w:val="00013161"/>
    <w:rsid w:val="000168DC"/>
    <w:rsid w:val="00022224"/>
    <w:rsid w:val="000251BF"/>
    <w:rsid w:val="00030643"/>
    <w:rsid w:val="00040C2B"/>
    <w:rsid w:val="0004320F"/>
    <w:rsid w:val="00043CA0"/>
    <w:rsid w:val="00047ACA"/>
    <w:rsid w:val="000563B1"/>
    <w:rsid w:val="00060703"/>
    <w:rsid w:val="00062D81"/>
    <w:rsid w:val="00070869"/>
    <w:rsid w:val="00073F9D"/>
    <w:rsid w:val="00077303"/>
    <w:rsid w:val="000834C1"/>
    <w:rsid w:val="0009207E"/>
    <w:rsid w:val="00092C03"/>
    <w:rsid w:val="000A2046"/>
    <w:rsid w:val="000B4B44"/>
    <w:rsid w:val="000C123B"/>
    <w:rsid w:val="000C4655"/>
    <w:rsid w:val="000C47EB"/>
    <w:rsid w:val="000C55D0"/>
    <w:rsid w:val="000C5EF5"/>
    <w:rsid w:val="000D2592"/>
    <w:rsid w:val="000D650E"/>
    <w:rsid w:val="000E1FB0"/>
    <w:rsid w:val="000E4BC5"/>
    <w:rsid w:val="000E5D89"/>
    <w:rsid w:val="000F091B"/>
    <w:rsid w:val="000F2AC3"/>
    <w:rsid w:val="000F314E"/>
    <w:rsid w:val="00110913"/>
    <w:rsid w:val="00111285"/>
    <w:rsid w:val="00111ED9"/>
    <w:rsid w:val="00116D95"/>
    <w:rsid w:val="00125569"/>
    <w:rsid w:val="00126C2E"/>
    <w:rsid w:val="00132793"/>
    <w:rsid w:val="001412E6"/>
    <w:rsid w:val="0015046B"/>
    <w:rsid w:val="00152A6B"/>
    <w:rsid w:val="00154F92"/>
    <w:rsid w:val="001573CC"/>
    <w:rsid w:val="0016200D"/>
    <w:rsid w:val="00181A17"/>
    <w:rsid w:val="00187E34"/>
    <w:rsid w:val="00192200"/>
    <w:rsid w:val="00192B6D"/>
    <w:rsid w:val="00192C42"/>
    <w:rsid w:val="00194637"/>
    <w:rsid w:val="001963BB"/>
    <w:rsid w:val="001A1B1D"/>
    <w:rsid w:val="001B13FB"/>
    <w:rsid w:val="001D131B"/>
    <w:rsid w:val="001D17E8"/>
    <w:rsid w:val="001E234F"/>
    <w:rsid w:val="001E2C92"/>
    <w:rsid w:val="001E5FB2"/>
    <w:rsid w:val="001E6D57"/>
    <w:rsid w:val="00201736"/>
    <w:rsid w:val="00215EFB"/>
    <w:rsid w:val="0022079F"/>
    <w:rsid w:val="00222C5F"/>
    <w:rsid w:val="00240C55"/>
    <w:rsid w:val="002470EE"/>
    <w:rsid w:val="00247411"/>
    <w:rsid w:val="00261F93"/>
    <w:rsid w:val="00267991"/>
    <w:rsid w:val="00276C7F"/>
    <w:rsid w:val="00280347"/>
    <w:rsid w:val="00285860"/>
    <w:rsid w:val="00287F91"/>
    <w:rsid w:val="002913A1"/>
    <w:rsid w:val="00294AFA"/>
    <w:rsid w:val="0029508E"/>
    <w:rsid w:val="00295F24"/>
    <w:rsid w:val="002A1436"/>
    <w:rsid w:val="002B0F33"/>
    <w:rsid w:val="002B4293"/>
    <w:rsid w:val="002C4163"/>
    <w:rsid w:val="002C41B9"/>
    <w:rsid w:val="002C48D6"/>
    <w:rsid w:val="002D1E2E"/>
    <w:rsid w:val="002D4B8B"/>
    <w:rsid w:val="002E7C66"/>
    <w:rsid w:val="002F1F57"/>
    <w:rsid w:val="002F4995"/>
    <w:rsid w:val="00304674"/>
    <w:rsid w:val="00317F1A"/>
    <w:rsid w:val="003208D2"/>
    <w:rsid w:val="00323B37"/>
    <w:rsid w:val="00332F46"/>
    <w:rsid w:val="00342847"/>
    <w:rsid w:val="00343884"/>
    <w:rsid w:val="00367F6F"/>
    <w:rsid w:val="0037179B"/>
    <w:rsid w:val="00373138"/>
    <w:rsid w:val="003745B0"/>
    <w:rsid w:val="00375A65"/>
    <w:rsid w:val="003832C2"/>
    <w:rsid w:val="00384841"/>
    <w:rsid w:val="00385B31"/>
    <w:rsid w:val="00385ED4"/>
    <w:rsid w:val="00386A81"/>
    <w:rsid w:val="003875BD"/>
    <w:rsid w:val="003920B0"/>
    <w:rsid w:val="00394F7D"/>
    <w:rsid w:val="003A1EFB"/>
    <w:rsid w:val="003A2D31"/>
    <w:rsid w:val="003B27A2"/>
    <w:rsid w:val="003B3968"/>
    <w:rsid w:val="003C4102"/>
    <w:rsid w:val="003C6888"/>
    <w:rsid w:val="003D245D"/>
    <w:rsid w:val="003D2CB6"/>
    <w:rsid w:val="003D798A"/>
    <w:rsid w:val="003E0C40"/>
    <w:rsid w:val="003E2991"/>
    <w:rsid w:val="003E2F13"/>
    <w:rsid w:val="003E6E9D"/>
    <w:rsid w:val="003E6F5F"/>
    <w:rsid w:val="004064EA"/>
    <w:rsid w:val="00411A3C"/>
    <w:rsid w:val="0041223B"/>
    <w:rsid w:val="00417047"/>
    <w:rsid w:val="004254DA"/>
    <w:rsid w:val="004261C2"/>
    <w:rsid w:val="0044001A"/>
    <w:rsid w:val="004446D9"/>
    <w:rsid w:val="00446CD3"/>
    <w:rsid w:val="00450EE7"/>
    <w:rsid w:val="00454A33"/>
    <w:rsid w:val="00463BBE"/>
    <w:rsid w:val="00474656"/>
    <w:rsid w:val="004760EA"/>
    <w:rsid w:val="00490819"/>
    <w:rsid w:val="00491F4A"/>
    <w:rsid w:val="00495B9D"/>
    <w:rsid w:val="00496D73"/>
    <w:rsid w:val="004A3B7D"/>
    <w:rsid w:val="004A4AE7"/>
    <w:rsid w:val="004A536A"/>
    <w:rsid w:val="004B2CB4"/>
    <w:rsid w:val="004B2FDF"/>
    <w:rsid w:val="004C1E90"/>
    <w:rsid w:val="004C24E6"/>
    <w:rsid w:val="004D5A2D"/>
    <w:rsid w:val="004D7F8F"/>
    <w:rsid w:val="004E1B78"/>
    <w:rsid w:val="004E2533"/>
    <w:rsid w:val="004F3A33"/>
    <w:rsid w:val="004F5C25"/>
    <w:rsid w:val="004F5C7F"/>
    <w:rsid w:val="0050747A"/>
    <w:rsid w:val="00515BC0"/>
    <w:rsid w:val="00522426"/>
    <w:rsid w:val="00525ECD"/>
    <w:rsid w:val="00542F81"/>
    <w:rsid w:val="005440FE"/>
    <w:rsid w:val="0054487D"/>
    <w:rsid w:val="00544962"/>
    <w:rsid w:val="00552530"/>
    <w:rsid w:val="00564DA2"/>
    <w:rsid w:val="005669A6"/>
    <w:rsid w:val="00573F54"/>
    <w:rsid w:val="00585335"/>
    <w:rsid w:val="00590975"/>
    <w:rsid w:val="00590B3D"/>
    <w:rsid w:val="0059104F"/>
    <w:rsid w:val="005922C4"/>
    <w:rsid w:val="005925A4"/>
    <w:rsid w:val="00593C83"/>
    <w:rsid w:val="005962A8"/>
    <w:rsid w:val="005976C9"/>
    <w:rsid w:val="005A0DEF"/>
    <w:rsid w:val="005B3C0E"/>
    <w:rsid w:val="005B78E8"/>
    <w:rsid w:val="005F3AC3"/>
    <w:rsid w:val="005F690F"/>
    <w:rsid w:val="005F7E51"/>
    <w:rsid w:val="006008EB"/>
    <w:rsid w:val="00607ED1"/>
    <w:rsid w:val="00612B59"/>
    <w:rsid w:val="00617353"/>
    <w:rsid w:val="00620ADA"/>
    <w:rsid w:val="00621635"/>
    <w:rsid w:val="006273B1"/>
    <w:rsid w:val="006341A3"/>
    <w:rsid w:val="00634472"/>
    <w:rsid w:val="006357EF"/>
    <w:rsid w:val="006400AC"/>
    <w:rsid w:val="006418C1"/>
    <w:rsid w:val="00641C48"/>
    <w:rsid w:val="00651571"/>
    <w:rsid w:val="00651D4E"/>
    <w:rsid w:val="0066177C"/>
    <w:rsid w:val="006633F2"/>
    <w:rsid w:val="00667C3D"/>
    <w:rsid w:val="00670E52"/>
    <w:rsid w:val="0067623F"/>
    <w:rsid w:val="00681E5B"/>
    <w:rsid w:val="00685051"/>
    <w:rsid w:val="00690176"/>
    <w:rsid w:val="00692D66"/>
    <w:rsid w:val="00695C6A"/>
    <w:rsid w:val="006A2753"/>
    <w:rsid w:val="006B6E5F"/>
    <w:rsid w:val="006C5A82"/>
    <w:rsid w:val="006D34B0"/>
    <w:rsid w:val="006D7A9E"/>
    <w:rsid w:val="006E0672"/>
    <w:rsid w:val="006E1992"/>
    <w:rsid w:val="006E4C3C"/>
    <w:rsid w:val="006E55C6"/>
    <w:rsid w:val="006E663C"/>
    <w:rsid w:val="006E7014"/>
    <w:rsid w:val="006E7561"/>
    <w:rsid w:val="006F3054"/>
    <w:rsid w:val="006F422C"/>
    <w:rsid w:val="006F4F41"/>
    <w:rsid w:val="00700F4F"/>
    <w:rsid w:val="0070364B"/>
    <w:rsid w:val="00706633"/>
    <w:rsid w:val="00710F08"/>
    <w:rsid w:val="00717ACE"/>
    <w:rsid w:val="00727178"/>
    <w:rsid w:val="00736370"/>
    <w:rsid w:val="00743C42"/>
    <w:rsid w:val="007524A3"/>
    <w:rsid w:val="007727FA"/>
    <w:rsid w:val="00774B06"/>
    <w:rsid w:val="0077708B"/>
    <w:rsid w:val="00782E37"/>
    <w:rsid w:val="00787454"/>
    <w:rsid w:val="00787DC3"/>
    <w:rsid w:val="00791EAC"/>
    <w:rsid w:val="00791FAE"/>
    <w:rsid w:val="007A37C1"/>
    <w:rsid w:val="007B01D2"/>
    <w:rsid w:val="007B2CA9"/>
    <w:rsid w:val="007B4158"/>
    <w:rsid w:val="007B5DED"/>
    <w:rsid w:val="007B6E8E"/>
    <w:rsid w:val="007C22FA"/>
    <w:rsid w:val="007C66F4"/>
    <w:rsid w:val="007C6D97"/>
    <w:rsid w:val="007C7EAE"/>
    <w:rsid w:val="007F70ED"/>
    <w:rsid w:val="007F730E"/>
    <w:rsid w:val="00801975"/>
    <w:rsid w:val="008032CB"/>
    <w:rsid w:val="00817B89"/>
    <w:rsid w:val="00824299"/>
    <w:rsid w:val="0082681A"/>
    <w:rsid w:val="00831158"/>
    <w:rsid w:val="00833323"/>
    <w:rsid w:val="00841568"/>
    <w:rsid w:val="00841C33"/>
    <w:rsid w:val="008432DE"/>
    <w:rsid w:val="00845738"/>
    <w:rsid w:val="00854282"/>
    <w:rsid w:val="0085459C"/>
    <w:rsid w:val="008631A0"/>
    <w:rsid w:val="008652BC"/>
    <w:rsid w:val="008761CA"/>
    <w:rsid w:val="00885DC6"/>
    <w:rsid w:val="008A1CAE"/>
    <w:rsid w:val="008A66F1"/>
    <w:rsid w:val="008B427A"/>
    <w:rsid w:val="008C29A8"/>
    <w:rsid w:val="008C6E89"/>
    <w:rsid w:val="008D24CE"/>
    <w:rsid w:val="008E0F3B"/>
    <w:rsid w:val="008E3679"/>
    <w:rsid w:val="008F0ECE"/>
    <w:rsid w:val="009069D9"/>
    <w:rsid w:val="00906B31"/>
    <w:rsid w:val="00913777"/>
    <w:rsid w:val="0091628F"/>
    <w:rsid w:val="00923115"/>
    <w:rsid w:val="00923582"/>
    <w:rsid w:val="009240C9"/>
    <w:rsid w:val="009246EC"/>
    <w:rsid w:val="009267B3"/>
    <w:rsid w:val="00942E51"/>
    <w:rsid w:val="0094667A"/>
    <w:rsid w:val="00947298"/>
    <w:rsid w:val="00954795"/>
    <w:rsid w:val="009660CC"/>
    <w:rsid w:val="00970FA3"/>
    <w:rsid w:val="009816A8"/>
    <w:rsid w:val="00987D41"/>
    <w:rsid w:val="00992DF4"/>
    <w:rsid w:val="009965E5"/>
    <w:rsid w:val="009A67FC"/>
    <w:rsid w:val="009A73AC"/>
    <w:rsid w:val="009B5593"/>
    <w:rsid w:val="009B7BE5"/>
    <w:rsid w:val="009C0A70"/>
    <w:rsid w:val="009C1464"/>
    <w:rsid w:val="009C70D7"/>
    <w:rsid w:val="009C7F8D"/>
    <w:rsid w:val="009D3C36"/>
    <w:rsid w:val="009E24E0"/>
    <w:rsid w:val="009E56AD"/>
    <w:rsid w:val="009F09AD"/>
    <w:rsid w:val="009F19F2"/>
    <w:rsid w:val="00A01DCA"/>
    <w:rsid w:val="00A02844"/>
    <w:rsid w:val="00A10F14"/>
    <w:rsid w:val="00A154A0"/>
    <w:rsid w:val="00A403D5"/>
    <w:rsid w:val="00A43CEE"/>
    <w:rsid w:val="00A464BE"/>
    <w:rsid w:val="00A50268"/>
    <w:rsid w:val="00A50F92"/>
    <w:rsid w:val="00A5199C"/>
    <w:rsid w:val="00A62B1F"/>
    <w:rsid w:val="00A648FE"/>
    <w:rsid w:val="00A651C0"/>
    <w:rsid w:val="00A66245"/>
    <w:rsid w:val="00A67F4A"/>
    <w:rsid w:val="00A804F1"/>
    <w:rsid w:val="00A85747"/>
    <w:rsid w:val="00A872D8"/>
    <w:rsid w:val="00A87D38"/>
    <w:rsid w:val="00A93629"/>
    <w:rsid w:val="00A95F83"/>
    <w:rsid w:val="00AA2499"/>
    <w:rsid w:val="00AA3D8E"/>
    <w:rsid w:val="00AB1107"/>
    <w:rsid w:val="00AB29B4"/>
    <w:rsid w:val="00AB51A4"/>
    <w:rsid w:val="00AB7903"/>
    <w:rsid w:val="00AD5BB8"/>
    <w:rsid w:val="00AD6788"/>
    <w:rsid w:val="00AE0E17"/>
    <w:rsid w:val="00AE17A3"/>
    <w:rsid w:val="00AE68FF"/>
    <w:rsid w:val="00AF7368"/>
    <w:rsid w:val="00B01A69"/>
    <w:rsid w:val="00B101C9"/>
    <w:rsid w:val="00B11859"/>
    <w:rsid w:val="00B12C48"/>
    <w:rsid w:val="00B24DA0"/>
    <w:rsid w:val="00B3513D"/>
    <w:rsid w:val="00B362B5"/>
    <w:rsid w:val="00B503FF"/>
    <w:rsid w:val="00B518F1"/>
    <w:rsid w:val="00B51E59"/>
    <w:rsid w:val="00B53968"/>
    <w:rsid w:val="00B56378"/>
    <w:rsid w:val="00B66AEA"/>
    <w:rsid w:val="00B71BED"/>
    <w:rsid w:val="00B74F40"/>
    <w:rsid w:val="00B75D12"/>
    <w:rsid w:val="00B76266"/>
    <w:rsid w:val="00B81717"/>
    <w:rsid w:val="00B83C49"/>
    <w:rsid w:val="00B854A2"/>
    <w:rsid w:val="00BA37E7"/>
    <w:rsid w:val="00BA680C"/>
    <w:rsid w:val="00BB091C"/>
    <w:rsid w:val="00BC148A"/>
    <w:rsid w:val="00BC5A61"/>
    <w:rsid w:val="00BC6DAA"/>
    <w:rsid w:val="00BD1519"/>
    <w:rsid w:val="00BD5EF4"/>
    <w:rsid w:val="00BE10CE"/>
    <w:rsid w:val="00BE5943"/>
    <w:rsid w:val="00BF29A3"/>
    <w:rsid w:val="00C03785"/>
    <w:rsid w:val="00C20DC7"/>
    <w:rsid w:val="00C36BCD"/>
    <w:rsid w:val="00C43832"/>
    <w:rsid w:val="00C47680"/>
    <w:rsid w:val="00C52DBF"/>
    <w:rsid w:val="00C70B9E"/>
    <w:rsid w:val="00C77B91"/>
    <w:rsid w:val="00C832F2"/>
    <w:rsid w:val="00C90467"/>
    <w:rsid w:val="00C91624"/>
    <w:rsid w:val="00CA2694"/>
    <w:rsid w:val="00CB53F6"/>
    <w:rsid w:val="00CC5E0A"/>
    <w:rsid w:val="00CC6664"/>
    <w:rsid w:val="00CD0E27"/>
    <w:rsid w:val="00CD2105"/>
    <w:rsid w:val="00CD70BF"/>
    <w:rsid w:val="00CE0475"/>
    <w:rsid w:val="00CE0B67"/>
    <w:rsid w:val="00CE4CFF"/>
    <w:rsid w:val="00CE53B6"/>
    <w:rsid w:val="00CE678E"/>
    <w:rsid w:val="00CF6E89"/>
    <w:rsid w:val="00CF7BDB"/>
    <w:rsid w:val="00D14208"/>
    <w:rsid w:val="00D16BE7"/>
    <w:rsid w:val="00D2517C"/>
    <w:rsid w:val="00D27B3D"/>
    <w:rsid w:val="00D35AE0"/>
    <w:rsid w:val="00D4271A"/>
    <w:rsid w:val="00D44285"/>
    <w:rsid w:val="00D45BA5"/>
    <w:rsid w:val="00D46C1D"/>
    <w:rsid w:val="00D5215F"/>
    <w:rsid w:val="00D5456C"/>
    <w:rsid w:val="00D61918"/>
    <w:rsid w:val="00D62AC7"/>
    <w:rsid w:val="00D6709F"/>
    <w:rsid w:val="00D76379"/>
    <w:rsid w:val="00D816C0"/>
    <w:rsid w:val="00D85588"/>
    <w:rsid w:val="00D86885"/>
    <w:rsid w:val="00D90991"/>
    <w:rsid w:val="00DC2948"/>
    <w:rsid w:val="00DC4EAF"/>
    <w:rsid w:val="00DC7D14"/>
    <w:rsid w:val="00DD22BD"/>
    <w:rsid w:val="00DD3F93"/>
    <w:rsid w:val="00DD50BE"/>
    <w:rsid w:val="00DE02C0"/>
    <w:rsid w:val="00DE14A1"/>
    <w:rsid w:val="00DE3F8A"/>
    <w:rsid w:val="00DE5CF5"/>
    <w:rsid w:val="00DE6CDC"/>
    <w:rsid w:val="00DF53C0"/>
    <w:rsid w:val="00DF74DB"/>
    <w:rsid w:val="00E077F1"/>
    <w:rsid w:val="00E123EE"/>
    <w:rsid w:val="00E13267"/>
    <w:rsid w:val="00E13BCA"/>
    <w:rsid w:val="00E2073F"/>
    <w:rsid w:val="00E21D8C"/>
    <w:rsid w:val="00E220A2"/>
    <w:rsid w:val="00E24680"/>
    <w:rsid w:val="00E270EC"/>
    <w:rsid w:val="00E31470"/>
    <w:rsid w:val="00E36BAE"/>
    <w:rsid w:val="00E46AC7"/>
    <w:rsid w:val="00E54120"/>
    <w:rsid w:val="00E55CBD"/>
    <w:rsid w:val="00E666FB"/>
    <w:rsid w:val="00E71866"/>
    <w:rsid w:val="00E80FC9"/>
    <w:rsid w:val="00E858FB"/>
    <w:rsid w:val="00E87577"/>
    <w:rsid w:val="00E90855"/>
    <w:rsid w:val="00EA5C87"/>
    <w:rsid w:val="00EB4034"/>
    <w:rsid w:val="00EC4B7B"/>
    <w:rsid w:val="00EC5376"/>
    <w:rsid w:val="00ED0E77"/>
    <w:rsid w:val="00ED2962"/>
    <w:rsid w:val="00EE774A"/>
    <w:rsid w:val="00EF01EF"/>
    <w:rsid w:val="00EF3095"/>
    <w:rsid w:val="00EF61C3"/>
    <w:rsid w:val="00EF7C44"/>
    <w:rsid w:val="00F0471A"/>
    <w:rsid w:val="00F0683C"/>
    <w:rsid w:val="00F2387D"/>
    <w:rsid w:val="00F24797"/>
    <w:rsid w:val="00F309AE"/>
    <w:rsid w:val="00F40F0E"/>
    <w:rsid w:val="00F40F86"/>
    <w:rsid w:val="00F43535"/>
    <w:rsid w:val="00F51D7C"/>
    <w:rsid w:val="00F606D0"/>
    <w:rsid w:val="00F648FE"/>
    <w:rsid w:val="00F67E9F"/>
    <w:rsid w:val="00F7198B"/>
    <w:rsid w:val="00F73AD3"/>
    <w:rsid w:val="00F752D8"/>
    <w:rsid w:val="00F94055"/>
    <w:rsid w:val="00FA246B"/>
    <w:rsid w:val="00FA6CD5"/>
    <w:rsid w:val="00FC1059"/>
    <w:rsid w:val="00FC1F3E"/>
    <w:rsid w:val="00FD34D7"/>
    <w:rsid w:val="00FD4D10"/>
    <w:rsid w:val="00FF067B"/>
    <w:rsid w:val="00FF1E5C"/>
    <w:rsid w:val="00FF25ED"/>
    <w:rsid w:val="00FF2772"/>
    <w:rsid w:val="00FF34FE"/>
    <w:rsid w:val="00FF3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DA4E9"/>
  <w15:docId w15:val="{3C15B767-F708-4937-BD64-62404BF78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773E"/>
    <w:rPr>
      <w:color w:val="0000FF" w:themeColor="hyperlink"/>
      <w:u w:val="single"/>
    </w:rPr>
  </w:style>
  <w:style w:type="paragraph" w:styleId="a4">
    <w:name w:val="No Spacing"/>
    <w:uiPriority w:val="1"/>
    <w:qFormat/>
    <w:rsid w:val="00F67E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9emhana.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Гульмира Шингожинова</dc:creator>
  <cp:lastModifiedBy>GP9</cp:lastModifiedBy>
  <cp:revision>2</cp:revision>
  <dcterms:created xsi:type="dcterms:W3CDTF">2023-01-12T05:40:00Z</dcterms:created>
  <dcterms:modified xsi:type="dcterms:W3CDTF">2023-01-12T05:40:00Z</dcterms:modified>
</cp:coreProperties>
</file>