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F7" w:rsidRPr="00817007" w:rsidRDefault="009A5DF7" w:rsidP="006A2B81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BD55BD" w:rsidRPr="00817007" w:rsidRDefault="000B5B7C" w:rsidP="00BD55BD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007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414FFB" w:rsidRPr="00817007">
        <w:rPr>
          <w:rFonts w:ascii="Times New Roman" w:hAnsi="Times New Roman"/>
          <w:b/>
          <w:bCs/>
          <w:sz w:val="24"/>
          <w:szCs w:val="24"/>
          <w:lang w:val="ru-RU"/>
        </w:rPr>
        <w:t>33</w:t>
      </w:r>
      <w:r w:rsidR="00BD55BD" w:rsidRPr="0081700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5B7C" w:rsidRPr="00817007" w:rsidRDefault="000B5B7C" w:rsidP="00BD55BD">
      <w:pPr>
        <w:pStyle w:val="HTML"/>
        <w:ind w:right="-14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7007">
        <w:rPr>
          <w:rFonts w:ascii="Times New Roman" w:hAnsi="Times New Roman"/>
          <w:b/>
          <w:bCs/>
          <w:sz w:val="24"/>
          <w:szCs w:val="24"/>
        </w:rPr>
        <w:t xml:space="preserve">об итогах закупа </w:t>
      </w:r>
      <w:r w:rsidR="00876D3F" w:rsidRPr="00817007">
        <w:rPr>
          <w:rFonts w:ascii="Times New Roman" w:hAnsi="Times New Roman"/>
          <w:b/>
          <w:bCs/>
          <w:sz w:val="24"/>
          <w:szCs w:val="24"/>
        </w:rPr>
        <w:t xml:space="preserve">лекарственных средств и </w:t>
      </w:r>
      <w:r w:rsidR="00841300" w:rsidRPr="00817007">
        <w:rPr>
          <w:rFonts w:ascii="Times New Roman" w:hAnsi="Times New Roman"/>
          <w:b/>
          <w:sz w:val="24"/>
          <w:szCs w:val="24"/>
        </w:rPr>
        <w:t>медицинских</w:t>
      </w:r>
      <w:r w:rsidR="008C49E8" w:rsidRPr="00817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9E8" w:rsidRPr="00817007">
        <w:rPr>
          <w:rFonts w:ascii="Times New Roman" w:eastAsia="Calibri" w:hAnsi="Times New Roman"/>
          <w:b/>
          <w:sz w:val="24"/>
          <w:szCs w:val="24"/>
        </w:rPr>
        <w:t xml:space="preserve">изделий </w:t>
      </w:r>
      <w:r w:rsidR="00C21D94" w:rsidRPr="00817007">
        <w:rPr>
          <w:rFonts w:ascii="Times New Roman" w:hAnsi="Times New Roman"/>
          <w:b/>
          <w:bCs/>
          <w:sz w:val="24"/>
          <w:szCs w:val="24"/>
        </w:rPr>
        <w:t>по о</w:t>
      </w:r>
      <w:r w:rsidR="006A2B81" w:rsidRPr="00817007">
        <w:rPr>
          <w:rFonts w:ascii="Times New Roman" w:hAnsi="Times New Roman"/>
          <w:b/>
          <w:bCs/>
          <w:sz w:val="24"/>
          <w:szCs w:val="24"/>
        </w:rPr>
        <w:t xml:space="preserve">казанию гарантированного объема бесплатной медицинской помощи </w:t>
      </w:r>
      <w:r w:rsidR="00CA423B" w:rsidRPr="00817007">
        <w:rPr>
          <w:rFonts w:ascii="Times New Roman" w:hAnsi="Times New Roman"/>
          <w:b/>
          <w:bCs/>
          <w:sz w:val="24"/>
          <w:szCs w:val="24"/>
        </w:rPr>
        <w:t>на 202</w:t>
      </w:r>
      <w:r w:rsidR="00713328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BD55BD" w:rsidRPr="00817007">
        <w:rPr>
          <w:rFonts w:ascii="Times New Roman" w:hAnsi="Times New Roman"/>
          <w:b/>
          <w:bCs/>
          <w:sz w:val="24"/>
          <w:szCs w:val="24"/>
        </w:rPr>
        <w:t xml:space="preserve"> год </w:t>
      </w:r>
      <w:r w:rsidR="006A2B81" w:rsidRPr="00817007">
        <w:rPr>
          <w:rFonts w:ascii="Times New Roman" w:hAnsi="Times New Roman"/>
          <w:b/>
          <w:bCs/>
          <w:sz w:val="24"/>
          <w:szCs w:val="24"/>
        </w:rPr>
        <w:t>(</w:t>
      </w:r>
      <w:r w:rsidR="00817007" w:rsidRPr="00817007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="00310F5D" w:rsidRPr="00817007">
        <w:rPr>
          <w:rFonts w:ascii="Times New Roman" w:hAnsi="Times New Roman"/>
          <w:b/>
          <w:bCs/>
          <w:sz w:val="24"/>
          <w:szCs w:val="24"/>
          <w:lang w:val="ru-RU"/>
        </w:rPr>
        <w:t xml:space="preserve"> лот</w:t>
      </w:r>
      <w:r w:rsidR="00817007" w:rsidRPr="00817007">
        <w:rPr>
          <w:rFonts w:ascii="Times New Roman" w:hAnsi="Times New Roman"/>
          <w:b/>
          <w:bCs/>
          <w:sz w:val="24"/>
          <w:szCs w:val="24"/>
          <w:lang w:val="ru-RU"/>
        </w:rPr>
        <w:t>ов</w:t>
      </w:r>
      <w:r w:rsidR="006A2B81" w:rsidRPr="00817007">
        <w:rPr>
          <w:rFonts w:ascii="Times New Roman" w:hAnsi="Times New Roman"/>
          <w:b/>
          <w:bCs/>
          <w:sz w:val="24"/>
          <w:szCs w:val="24"/>
        </w:rPr>
        <w:t>) способом из одного источника</w:t>
      </w:r>
      <w:r w:rsidR="00BD55BD" w:rsidRPr="00817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F55" w:rsidRPr="00817007">
        <w:rPr>
          <w:rFonts w:ascii="Times New Roman" w:hAnsi="Times New Roman"/>
          <w:b/>
          <w:bCs/>
          <w:sz w:val="24"/>
          <w:szCs w:val="24"/>
          <w:lang w:val="ru-RU"/>
        </w:rPr>
        <w:t>по дополнительному объему</w:t>
      </w:r>
    </w:p>
    <w:p w:rsidR="00173D63" w:rsidRPr="00817007" w:rsidRDefault="00173D63" w:rsidP="00173D63">
      <w:pPr>
        <w:pStyle w:val="HTML"/>
        <w:ind w:right="-144"/>
        <w:jc w:val="both"/>
        <w:rPr>
          <w:rFonts w:ascii="Times New Roman" w:hAnsi="Times New Roman"/>
          <w:sz w:val="24"/>
          <w:szCs w:val="24"/>
        </w:rPr>
      </w:pPr>
    </w:p>
    <w:p w:rsidR="009A6A4D" w:rsidRPr="00817007" w:rsidRDefault="004C4C34" w:rsidP="00173D63">
      <w:pPr>
        <w:pStyle w:val="HTML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17007">
        <w:rPr>
          <w:rFonts w:ascii="Times New Roman" w:hAnsi="Times New Roman"/>
          <w:sz w:val="24"/>
          <w:szCs w:val="24"/>
        </w:rPr>
        <w:t xml:space="preserve">г. </w:t>
      </w:r>
      <w:r w:rsidR="00414FFB" w:rsidRPr="00817007">
        <w:rPr>
          <w:rFonts w:ascii="Times New Roman" w:hAnsi="Times New Roman"/>
          <w:sz w:val="24"/>
          <w:szCs w:val="24"/>
          <w:lang w:val="ru-RU"/>
        </w:rPr>
        <w:t>Астана</w:t>
      </w:r>
      <w:r w:rsidR="000B5B7C" w:rsidRPr="0081700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25E7A" w:rsidRPr="00817007">
        <w:rPr>
          <w:rFonts w:ascii="Times New Roman" w:hAnsi="Times New Roman"/>
          <w:sz w:val="24"/>
          <w:szCs w:val="24"/>
        </w:rPr>
        <w:t xml:space="preserve">                     </w:t>
      </w:r>
      <w:r w:rsidR="009C3712" w:rsidRPr="0081700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225E7A" w:rsidRPr="00817007">
        <w:rPr>
          <w:rFonts w:ascii="Times New Roman" w:hAnsi="Times New Roman"/>
          <w:sz w:val="24"/>
          <w:szCs w:val="24"/>
        </w:rPr>
        <w:t xml:space="preserve"> </w:t>
      </w:r>
      <w:r w:rsidR="0071332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817007" w:rsidRPr="00817007">
        <w:rPr>
          <w:rFonts w:ascii="Times New Roman" w:hAnsi="Times New Roman"/>
          <w:sz w:val="24"/>
          <w:szCs w:val="24"/>
          <w:lang w:val="ru-RU"/>
        </w:rPr>
        <w:t>3</w:t>
      </w:r>
      <w:r w:rsidR="00817007" w:rsidRPr="00713328">
        <w:rPr>
          <w:rFonts w:ascii="Times New Roman" w:hAnsi="Times New Roman"/>
          <w:sz w:val="24"/>
          <w:szCs w:val="24"/>
          <w:lang w:val="ru-RU"/>
        </w:rPr>
        <w:t>0</w:t>
      </w:r>
      <w:r w:rsidR="00414FFB" w:rsidRPr="00817007">
        <w:rPr>
          <w:rFonts w:ascii="Times New Roman" w:hAnsi="Times New Roman"/>
          <w:sz w:val="24"/>
          <w:szCs w:val="24"/>
          <w:lang w:val="ru-RU"/>
        </w:rPr>
        <w:t xml:space="preserve"> ноября</w:t>
      </w:r>
      <w:r w:rsidR="000B5B7C" w:rsidRPr="00817007">
        <w:rPr>
          <w:rFonts w:ascii="Times New Roman" w:hAnsi="Times New Roman"/>
          <w:sz w:val="24"/>
          <w:szCs w:val="24"/>
        </w:rPr>
        <w:t xml:space="preserve"> 20</w:t>
      </w:r>
      <w:r w:rsidR="0014332E" w:rsidRPr="00817007">
        <w:rPr>
          <w:rFonts w:ascii="Times New Roman" w:hAnsi="Times New Roman"/>
          <w:sz w:val="24"/>
          <w:szCs w:val="24"/>
        </w:rPr>
        <w:t>2</w:t>
      </w:r>
      <w:r w:rsidR="00414FFB" w:rsidRPr="00817007">
        <w:rPr>
          <w:rFonts w:ascii="Times New Roman" w:hAnsi="Times New Roman"/>
          <w:sz w:val="24"/>
          <w:szCs w:val="24"/>
          <w:lang w:val="ru-RU"/>
        </w:rPr>
        <w:t>2</w:t>
      </w:r>
      <w:r w:rsidR="000B5B7C" w:rsidRPr="00817007">
        <w:rPr>
          <w:rFonts w:ascii="Times New Roman" w:hAnsi="Times New Roman"/>
          <w:sz w:val="24"/>
          <w:szCs w:val="24"/>
        </w:rPr>
        <w:t xml:space="preserve"> года</w:t>
      </w:r>
    </w:p>
    <w:p w:rsidR="00173D63" w:rsidRPr="00817007" w:rsidRDefault="00173D63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</w:pPr>
    </w:p>
    <w:p w:rsidR="002762C9" w:rsidRPr="00817007" w:rsidRDefault="000B5B7C" w:rsidP="009C3712">
      <w:pPr>
        <w:pStyle w:val="3"/>
        <w:jc w:val="both"/>
        <w:rPr>
          <w:b w:val="0"/>
          <w:sz w:val="24"/>
          <w:szCs w:val="24"/>
        </w:rPr>
      </w:pPr>
      <w:r w:rsidRPr="00817007">
        <w:rPr>
          <w:sz w:val="24"/>
          <w:szCs w:val="24"/>
        </w:rPr>
        <w:t>1.</w:t>
      </w:r>
      <w:r w:rsidRPr="00817007">
        <w:rPr>
          <w:b w:val="0"/>
          <w:sz w:val="24"/>
          <w:szCs w:val="24"/>
        </w:rPr>
        <w:t xml:space="preserve"> </w:t>
      </w:r>
      <w:r w:rsidR="002762C9" w:rsidRPr="00817007">
        <w:rPr>
          <w:b w:val="0"/>
          <w:sz w:val="24"/>
          <w:szCs w:val="24"/>
        </w:rPr>
        <w:t xml:space="preserve">На основании </w:t>
      </w:r>
      <w:r w:rsidR="00835F55" w:rsidRPr="00817007">
        <w:rPr>
          <w:b w:val="0"/>
          <w:sz w:val="24"/>
          <w:szCs w:val="24"/>
        </w:rPr>
        <w:t xml:space="preserve">подпункта </w:t>
      </w:r>
      <w:r w:rsidR="00066D3E" w:rsidRPr="00817007">
        <w:rPr>
          <w:b w:val="0"/>
          <w:sz w:val="24"/>
          <w:szCs w:val="24"/>
        </w:rPr>
        <w:t>4</w:t>
      </w:r>
      <w:r w:rsidR="002762C9" w:rsidRPr="00817007">
        <w:rPr>
          <w:b w:val="0"/>
          <w:sz w:val="24"/>
          <w:szCs w:val="24"/>
        </w:rPr>
        <w:t>) пункта 1</w:t>
      </w:r>
      <w:r w:rsidR="008F67B5" w:rsidRPr="00817007">
        <w:rPr>
          <w:b w:val="0"/>
          <w:sz w:val="24"/>
          <w:szCs w:val="24"/>
          <w:lang w:val="ru-RU"/>
        </w:rPr>
        <w:t>44 главы 11</w:t>
      </w:r>
      <w:r w:rsidR="002762C9" w:rsidRPr="00817007">
        <w:rPr>
          <w:b w:val="0"/>
          <w:sz w:val="24"/>
          <w:szCs w:val="24"/>
        </w:rPr>
        <w:t xml:space="preserve"> </w:t>
      </w:r>
      <w:r w:rsidR="00414FFB" w:rsidRPr="00817007">
        <w:rPr>
          <w:b w:val="0"/>
          <w:sz w:val="24"/>
          <w:szCs w:val="24"/>
          <w:lang w:val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066D3E" w:rsidRPr="00817007">
        <w:rPr>
          <w:b w:val="0"/>
          <w:color w:val="000000"/>
          <w:sz w:val="24"/>
          <w:szCs w:val="24"/>
          <w:shd w:val="clear" w:color="auto" w:fill="FFFFFF"/>
        </w:rPr>
        <w:t xml:space="preserve">, утвержденных постановлением Правительства Республики Казахстан от 04 июня 2021 года №375(далее-Правила), </w:t>
      </w:r>
      <w:r w:rsidR="002762C9" w:rsidRPr="00817007">
        <w:rPr>
          <w:b w:val="0"/>
          <w:sz w:val="24"/>
          <w:szCs w:val="24"/>
        </w:rPr>
        <w:t xml:space="preserve"> комиссия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39"/>
        <w:gridCol w:w="562"/>
        <w:gridCol w:w="4736"/>
      </w:tblGrid>
      <w:tr w:rsidR="00B8066A" w:rsidRPr="00817007" w:rsidTr="00C740B4">
        <w:tc>
          <w:tcPr>
            <w:tcW w:w="9747" w:type="dxa"/>
            <w:gridSpan w:val="3"/>
          </w:tcPr>
          <w:p w:rsidR="00B8066A" w:rsidRPr="00817007" w:rsidRDefault="00B8066A" w:rsidP="00C740B4">
            <w:pPr>
              <w:jc w:val="both"/>
              <w:rPr>
                <w:b/>
              </w:rPr>
            </w:pPr>
            <w:r w:rsidRPr="00817007">
              <w:rPr>
                <w:b/>
              </w:rPr>
              <w:t>Председатель:</w:t>
            </w: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9C3712" w:rsidP="00C740B4">
            <w:pPr>
              <w:rPr>
                <w:color w:val="000000"/>
              </w:rPr>
            </w:pPr>
            <w:r w:rsidRPr="00817007">
              <w:rPr>
                <w:color w:val="000000"/>
              </w:rPr>
              <w:t>Тулебаева Г. К.</w:t>
            </w:r>
          </w:p>
        </w:tc>
        <w:tc>
          <w:tcPr>
            <w:tcW w:w="567" w:type="dxa"/>
          </w:tcPr>
          <w:p w:rsidR="00B8066A" w:rsidRPr="00817007" w:rsidRDefault="00B8066A" w:rsidP="00C740B4">
            <w:pPr>
              <w:rPr>
                <w:color w:val="000000"/>
              </w:rPr>
            </w:pPr>
            <w:r w:rsidRPr="00817007">
              <w:rPr>
                <w:color w:val="000000"/>
              </w:rPr>
              <w:t xml:space="preserve">- </w:t>
            </w:r>
          </w:p>
        </w:tc>
        <w:tc>
          <w:tcPr>
            <w:tcW w:w="4790" w:type="dxa"/>
          </w:tcPr>
          <w:p w:rsidR="00B8066A" w:rsidRPr="00817007" w:rsidRDefault="009C3712" w:rsidP="00C740B4">
            <w:pPr>
              <w:jc w:val="both"/>
              <w:rPr>
                <w:color w:val="000000"/>
              </w:rPr>
            </w:pPr>
            <w:r w:rsidRPr="00817007">
              <w:t>руководитель по лечебно-профилактической работе</w:t>
            </w:r>
            <w:r w:rsidR="00B8066A" w:rsidRPr="00817007">
              <w:rPr>
                <w:color w:val="000000"/>
              </w:rPr>
              <w:t>;</w:t>
            </w:r>
          </w:p>
          <w:p w:rsidR="00B8066A" w:rsidRPr="00817007" w:rsidRDefault="00B8066A" w:rsidP="00C740B4">
            <w:pPr>
              <w:jc w:val="both"/>
              <w:rPr>
                <w:color w:val="000000"/>
              </w:rPr>
            </w:pP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B8066A" w:rsidP="00C740B4">
            <w:pPr>
              <w:jc w:val="both"/>
              <w:rPr>
                <w:b/>
              </w:rPr>
            </w:pPr>
            <w:r w:rsidRPr="00817007">
              <w:rPr>
                <w:b/>
              </w:rPr>
              <w:t>Члены, секретарь комиссии:</w:t>
            </w:r>
          </w:p>
          <w:p w:rsidR="00AF11ED" w:rsidRPr="00817007" w:rsidRDefault="009C3712" w:rsidP="00C740B4">
            <w:pPr>
              <w:jc w:val="both"/>
            </w:pPr>
            <w:proofErr w:type="spellStart"/>
            <w:r w:rsidRPr="00817007">
              <w:t>Ешмухамбетова</w:t>
            </w:r>
            <w:proofErr w:type="spellEnd"/>
            <w:r w:rsidRPr="00817007">
              <w:t xml:space="preserve"> Д. К.</w:t>
            </w:r>
          </w:p>
        </w:tc>
        <w:tc>
          <w:tcPr>
            <w:tcW w:w="567" w:type="dxa"/>
          </w:tcPr>
          <w:p w:rsidR="00AF11ED" w:rsidRPr="00817007" w:rsidRDefault="00AF11ED" w:rsidP="00C740B4">
            <w:pPr>
              <w:jc w:val="center"/>
            </w:pPr>
          </w:p>
          <w:p w:rsidR="00B8066A" w:rsidRPr="00817007" w:rsidRDefault="00AF11ED" w:rsidP="00AF11ED">
            <w:r w:rsidRPr="00817007">
              <w:t xml:space="preserve">-     </w:t>
            </w:r>
          </w:p>
        </w:tc>
        <w:tc>
          <w:tcPr>
            <w:tcW w:w="4790" w:type="dxa"/>
          </w:tcPr>
          <w:p w:rsidR="00AF11ED" w:rsidRPr="00817007" w:rsidRDefault="00AF11ED" w:rsidP="00C740B4">
            <w:pPr>
              <w:jc w:val="both"/>
            </w:pPr>
          </w:p>
          <w:p w:rsidR="00B8066A" w:rsidRPr="00817007" w:rsidRDefault="009C3712" w:rsidP="00AF11ED">
            <w:r w:rsidRPr="00817007">
              <w:t>руководитель финансово - экономической службы</w:t>
            </w: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B8066A" w:rsidP="00C740B4">
            <w:pPr>
              <w:rPr>
                <w:color w:val="000000"/>
              </w:rPr>
            </w:pPr>
          </w:p>
          <w:p w:rsidR="00B8066A" w:rsidRPr="00817007" w:rsidRDefault="009C3712" w:rsidP="00C740B4">
            <w:proofErr w:type="spellStart"/>
            <w:r w:rsidRPr="00817007">
              <w:t>Каирлова</w:t>
            </w:r>
            <w:proofErr w:type="spellEnd"/>
            <w:r w:rsidRPr="00817007">
              <w:t xml:space="preserve"> С. С.</w:t>
            </w:r>
          </w:p>
        </w:tc>
        <w:tc>
          <w:tcPr>
            <w:tcW w:w="567" w:type="dxa"/>
          </w:tcPr>
          <w:p w:rsidR="00B8066A" w:rsidRPr="00817007" w:rsidRDefault="00B8066A" w:rsidP="00C740B4">
            <w:pPr>
              <w:rPr>
                <w:color w:val="000000"/>
              </w:rPr>
            </w:pPr>
            <w:r w:rsidRPr="00817007">
              <w:rPr>
                <w:color w:val="000000"/>
              </w:rPr>
              <w:t xml:space="preserve"> </w:t>
            </w:r>
          </w:p>
          <w:p w:rsidR="00B8066A" w:rsidRPr="00817007" w:rsidRDefault="00B8066A" w:rsidP="008B1F32">
            <w:r w:rsidRPr="00817007">
              <w:t>-</w:t>
            </w:r>
          </w:p>
        </w:tc>
        <w:tc>
          <w:tcPr>
            <w:tcW w:w="4790" w:type="dxa"/>
          </w:tcPr>
          <w:p w:rsidR="00B8066A" w:rsidRPr="00817007" w:rsidRDefault="00B8066A" w:rsidP="00C740B4">
            <w:pPr>
              <w:jc w:val="both"/>
              <w:rPr>
                <w:color w:val="000000"/>
              </w:rPr>
            </w:pPr>
          </w:p>
          <w:p w:rsidR="00B8066A" w:rsidRPr="00817007" w:rsidRDefault="009C3712" w:rsidP="00AF11ED">
            <w:pPr>
              <w:jc w:val="both"/>
            </w:pPr>
            <w:r w:rsidRPr="00817007">
              <w:t>главная медицинская сестра</w:t>
            </w:r>
            <w:r w:rsidR="00AF11ED" w:rsidRPr="00817007">
              <w:t>;</w:t>
            </w:r>
          </w:p>
          <w:p w:rsidR="009D446E" w:rsidRPr="00817007" w:rsidRDefault="009D446E" w:rsidP="00AF11ED">
            <w:pPr>
              <w:jc w:val="both"/>
              <w:rPr>
                <w:color w:val="000000"/>
              </w:rPr>
            </w:pP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9C3712" w:rsidP="00C740B4">
            <w:proofErr w:type="spellStart"/>
            <w:r w:rsidRPr="00817007">
              <w:t>Демекбаева</w:t>
            </w:r>
            <w:proofErr w:type="spellEnd"/>
            <w:r w:rsidRPr="00817007">
              <w:t xml:space="preserve"> Г. А.</w:t>
            </w:r>
          </w:p>
        </w:tc>
        <w:tc>
          <w:tcPr>
            <w:tcW w:w="567" w:type="dxa"/>
          </w:tcPr>
          <w:p w:rsidR="00B8066A" w:rsidRPr="00817007" w:rsidRDefault="00B8066A" w:rsidP="00C740B4">
            <w:pPr>
              <w:rPr>
                <w:color w:val="000000"/>
              </w:rPr>
            </w:pPr>
            <w:r w:rsidRPr="00817007">
              <w:rPr>
                <w:color w:val="000000"/>
              </w:rPr>
              <w:t>-</w:t>
            </w:r>
          </w:p>
        </w:tc>
        <w:tc>
          <w:tcPr>
            <w:tcW w:w="4790" w:type="dxa"/>
          </w:tcPr>
          <w:p w:rsidR="00B8066A" w:rsidRPr="00817007" w:rsidRDefault="009C3712" w:rsidP="00C740B4">
            <w:pPr>
              <w:jc w:val="both"/>
              <w:rPr>
                <w:color w:val="000000"/>
              </w:rPr>
            </w:pPr>
            <w:r w:rsidRPr="00817007">
              <w:rPr>
                <w:color w:val="000000"/>
              </w:rPr>
              <w:t>провизор</w:t>
            </w:r>
            <w:r w:rsidR="00B8066A" w:rsidRPr="00817007">
              <w:rPr>
                <w:color w:val="000000"/>
              </w:rPr>
              <w:t>;</w:t>
            </w: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B8066A" w:rsidP="00C740B4"/>
        </w:tc>
        <w:tc>
          <w:tcPr>
            <w:tcW w:w="567" w:type="dxa"/>
          </w:tcPr>
          <w:p w:rsidR="00B8066A" w:rsidRPr="00817007" w:rsidRDefault="00B8066A" w:rsidP="00C740B4"/>
        </w:tc>
        <w:tc>
          <w:tcPr>
            <w:tcW w:w="4790" w:type="dxa"/>
          </w:tcPr>
          <w:p w:rsidR="00B8066A" w:rsidRPr="00817007" w:rsidRDefault="00B8066A" w:rsidP="00C740B4">
            <w:pPr>
              <w:jc w:val="both"/>
            </w:pPr>
          </w:p>
        </w:tc>
      </w:tr>
      <w:tr w:rsidR="008B1F32" w:rsidRPr="00817007" w:rsidTr="00C740B4">
        <w:tc>
          <w:tcPr>
            <w:tcW w:w="4390" w:type="dxa"/>
          </w:tcPr>
          <w:p w:rsidR="008B1F32" w:rsidRPr="00817007" w:rsidRDefault="009D446E" w:rsidP="008B1F32">
            <w:pPr>
              <w:rPr>
                <w:color w:val="000000"/>
              </w:rPr>
            </w:pPr>
            <w:r w:rsidRPr="00817007">
              <w:t>Рахимов Н. Б.</w:t>
            </w:r>
          </w:p>
        </w:tc>
        <w:tc>
          <w:tcPr>
            <w:tcW w:w="567" w:type="dxa"/>
          </w:tcPr>
          <w:p w:rsidR="008B1F32" w:rsidRPr="00817007" w:rsidRDefault="008B1F32" w:rsidP="008B1F32">
            <w:pPr>
              <w:rPr>
                <w:color w:val="000000"/>
              </w:rPr>
            </w:pPr>
            <w:r w:rsidRPr="00817007">
              <w:rPr>
                <w:color w:val="000000"/>
              </w:rPr>
              <w:t>-</w:t>
            </w:r>
          </w:p>
        </w:tc>
        <w:tc>
          <w:tcPr>
            <w:tcW w:w="4790" w:type="dxa"/>
          </w:tcPr>
          <w:p w:rsidR="008B1F32" w:rsidRPr="00817007" w:rsidRDefault="008B1F32" w:rsidP="009D446E">
            <w:pPr>
              <w:jc w:val="both"/>
              <w:rPr>
                <w:color w:val="000000"/>
              </w:rPr>
            </w:pPr>
            <w:r w:rsidRPr="00817007">
              <w:rPr>
                <w:color w:val="000000"/>
              </w:rPr>
              <w:t>юрист;</w:t>
            </w: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B8066A" w:rsidP="00C740B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8066A" w:rsidRPr="00817007" w:rsidRDefault="00B8066A" w:rsidP="00C740B4">
            <w:pPr>
              <w:rPr>
                <w:color w:val="000000"/>
              </w:rPr>
            </w:pPr>
          </w:p>
        </w:tc>
        <w:tc>
          <w:tcPr>
            <w:tcW w:w="4790" w:type="dxa"/>
          </w:tcPr>
          <w:p w:rsidR="00B8066A" w:rsidRPr="00817007" w:rsidRDefault="00B8066A" w:rsidP="00C740B4">
            <w:pPr>
              <w:jc w:val="both"/>
              <w:rPr>
                <w:color w:val="000000"/>
              </w:rPr>
            </w:pPr>
          </w:p>
        </w:tc>
      </w:tr>
      <w:tr w:rsidR="00B8066A" w:rsidRPr="00817007" w:rsidTr="00C740B4">
        <w:tc>
          <w:tcPr>
            <w:tcW w:w="4390" w:type="dxa"/>
          </w:tcPr>
          <w:p w:rsidR="00B8066A" w:rsidRPr="00817007" w:rsidRDefault="00B8066A" w:rsidP="00C740B4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B8066A" w:rsidRPr="00817007" w:rsidRDefault="00B8066A" w:rsidP="00C740B4">
            <w:pPr>
              <w:rPr>
                <w:color w:val="000000"/>
              </w:rPr>
            </w:pPr>
          </w:p>
        </w:tc>
        <w:tc>
          <w:tcPr>
            <w:tcW w:w="4790" w:type="dxa"/>
          </w:tcPr>
          <w:p w:rsidR="00B8066A" w:rsidRPr="00817007" w:rsidRDefault="00B8066A" w:rsidP="00C740B4">
            <w:pPr>
              <w:jc w:val="both"/>
              <w:rPr>
                <w:color w:val="000000"/>
              </w:rPr>
            </w:pPr>
          </w:p>
        </w:tc>
      </w:tr>
      <w:tr w:rsidR="008B1F32" w:rsidRPr="00817007" w:rsidTr="00C740B4">
        <w:tc>
          <w:tcPr>
            <w:tcW w:w="4390" w:type="dxa"/>
          </w:tcPr>
          <w:p w:rsidR="008B1F32" w:rsidRPr="00817007" w:rsidRDefault="009D446E" w:rsidP="00C740B4">
            <w:proofErr w:type="spellStart"/>
            <w:r w:rsidRPr="00817007">
              <w:t>Аханова</w:t>
            </w:r>
            <w:proofErr w:type="spellEnd"/>
            <w:r w:rsidRPr="00817007">
              <w:t xml:space="preserve"> К. К.</w:t>
            </w:r>
          </w:p>
        </w:tc>
        <w:tc>
          <w:tcPr>
            <w:tcW w:w="567" w:type="dxa"/>
          </w:tcPr>
          <w:p w:rsidR="008B1F32" w:rsidRPr="00817007" w:rsidRDefault="008B1F32" w:rsidP="00C740B4">
            <w:pPr>
              <w:rPr>
                <w:color w:val="000000"/>
              </w:rPr>
            </w:pPr>
            <w:r w:rsidRPr="00817007">
              <w:rPr>
                <w:color w:val="000000"/>
              </w:rPr>
              <w:t>-</w:t>
            </w:r>
          </w:p>
        </w:tc>
        <w:tc>
          <w:tcPr>
            <w:tcW w:w="4790" w:type="dxa"/>
          </w:tcPr>
          <w:p w:rsidR="008B1F32" w:rsidRPr="00817007" w:rsidRDefault="008B1F32" w:rsidP="009D446E">
            <w:pPr>
              <w:jc w:val="both"/>
            </w:pPr>
            <w:r w:rsidRPr="00817007">
              <w:t xml:space="preserve">специалист </w:t>
            </w:r>
            <w:r w:rsidR="009D446E" w:rsidRPr="00817007">
              <w:t xml:space="preserve">по </w:t>
            </w:r>
            <w:r w:rsidRPr="00817007">
              <w:t>государственны</w:t>
            </w:r>
            <w:r w:rsidR="009D446E" w:rsidRPr="00817007">
              <w:t>м</w:t>
            </w:r>
            <w:r w:rsidRPr="00817007">
              <w:t xml:space="preserve"> закупк</w:t>
            </w:r>
            <w:r w:rsidR="009D446E" w:rsidRPr="00817007">
              <w:t>ам</w:t>
            </w:r>
            <w:r w:rsidRPr="00817007">
              <w:t>, секретарь комиссии.</w:t>
            </w:r>
          </w:p>
          <w:p w:rsidR="009D446E" w:rsidRPr="00817007" w:rsidRDefault="009D446E" w:rsidP="009D446E">
            <w:pPr>
              <w:jc w:val="both"/>
            </w:pPr>
          </w:p>
        </w:tc>
      </w:tr>
    </w:tbl>
    <w:p w:rsidR="000B5B7C" w:rsidRPr="00817007" w:rsidRDefault="00817007" w:rsidP="00835F55">
      <w:pPr>
        <w:jc w:val="both"/>
      </w:pPr>
      <w:r w:rsidRPr="00817007">
        <w:t>30</w:t>
      </w:r>
      <w:r w:rsidR="00AF11ED" w:rsidRPr="00817007">
        <w:t xml:space="preserve"> </w:t>
      </w:r>
      <w:r w:rsidR="008F67B5" w:rsidRPr="00817007">
        <w:t>ноября</w:t>
      </w:r>
      <w:r w:rsidR="000B5B7C" w:rsidRPr="00817007">
        <w:t xml:space="preserve"> 20</w:t>
      </w:r>
      <w:r w:rsidR="005606D9" w:rsidRPr="00817007">
        <w:t>2</w:t>
      </w:r>
      <w:r w:rsidR="009D446E" w:rsidRPr="00817007">
        <w:t>2</w:t>
      </w:r>
      <w:r w:rsidR="000B5B7C" w:rsidRPr="00817007">
        <w:t xml:space="preserve"> года в соответствии с приказ</w:t>
      </w:r>
      <w:r w:rsidR="009D4A5D" w:rsidRPr="00817007">
        <w:t>ом</w:t>
      </w:r>
      <w:r w:rsidR="000B5B7C" w:rsidRPr="00817007">
        <w:t xml:space="preserve"> </w:t>
      </w:r>
      <w:r w:rsidR="00F57C6F" w:rsidRPr="00817007">
        <w:rPr>
          <w:lang w:val="kk-KZ"/>
        </w:rPr>
        <w:t xml:space="preserve">от </w:t>
      </w:r>
      <w:r w:rsidR="00713328">
        <w:rPr>
          <w:lang w:val="kk-KZ"/>
        </w:rPr>
        <w:t>30</w:t>
      </w:r>
      <w:r w:rsidR="00134EB1" w:rsidRPr="00817007">
        <w:rPr>
          <w:lang w:val="kk-KZ"/>
        </w:rPr>
        <w:t xml:space="preserve"> </w:t>
      </w:r>
      <w:r w:rsidR="00713328">
        <w:rPr>
          <w:lang w:val="kk-KZ"/>
        </w:rPr>
        <w:t>ноября</w:t>
      </w:r>
      <w:r w:rsidR="002762C9" w:rsidRPr="00817007">
        <w:rPr>
          <w:lang w:val="kk-KZ"/>
        </w:rPr>
        <w:t xml:space="preserve"> 20</w:t>
      </w:r>
      <w:r w:rsidR="000503B9" w:rsidRPr="00817007">
        <w:rPr>
          <w:lang w:val="kk-KZ"/>
        </w:rPr>
        <w:t>2</w:t>
      </w:r>
      <w:r w:rsidR="00713328">
        <w:rPr>
          <w:lang w:val="kk-KZ"/>
        </w:rPr>
        <w:t>2</w:t>
      </w:r>
      <w:r w:rsidR="00535E9F" w:rsidRPr="00817007">
        <w:rPr>
          <w:lang w:val="kk-KZ"/>
        </w:rPr>
        <w:t xml:space="preserve"> года </w:t>
      </w:r>
      <w:r w:rsidR="0065571D" w:rsidRPr="00817007">
        <w:rPr>
          <w:lang w:val="kk-KZ"/>
        </w:rPr>
        <w:t>№</w:t>
      </w:r>
      <w:r w:rsidR="00134EB1" w:rsidRPr="00817007">
        <w:rPr>
          <w:lang w:val="kk-KZ"/>
        </w:rPr>
        <w:t>2</w:t>
      </w:r>
      <w:r w:rsidR="00713328">
        <w:rPr>
          <w:lang w:val="kk-KZ"/>
        </w:rPr>
        <w:t>98</w:t>
      </w:r>
      <w:r w:rsidR="002762C9" w:rsidRPr="00817007">
        <w:rPr>
          <w:lang w:val="kk-KZ"/>
        </w:rPr>
        <w:t>-</w:t>
      </w:r>
      <w:r w:rsidR="008F67B5" w:rsidRPr="00817007">
        <w:rPr>
          <w:lang w:val="kk-KZ"/>
        </w:rPr>
        <w:t>Ө</w:t>
      </w:r>
      <w:r w:rsidR="002762C9" w:rsidRPr="00817007">
        <w:rPr>
          <w:lang w:val="kk-KZ"/>
        </w:rPr>
        <w:t xml:space="preserve"> «</w:t>
      </w:r>
      <w:r w:rsidR="00835F55" w:rsidRPr="00817007">
        <w:t xml:space="preserve">О проведении закупа лекарственных средств и </w:t>
      </w:r>
      <w:r w:rsidR="00835F55" w:rsidRPr="00817007">
        <w:rPr>
          <w:color w:val="000000"/>
        </w:rPr>
        <w:t xml:space="preserve">медицинских </w:t>
      </w:r>
      <w:r w:rsidR="00835F55" w:rsidRPr="00817007">
        <w:t>изделий способом из одного источника по дополнительному объему</w:t>
      </w:r>
      <w:r w:rsidR="002762C9" w:rsidRPr="00817007">
        <w:t>»</w:t>
      </w:r>
      <w:r w:rsidR="000B5B7C" w:rsidRPr="00817007">
        <w:t>,</w:t>
      </w:r>
      <w:r w:rsidR="009D4A5D" w:rsidRPr="00817007">
        <w:t xml:space="preserve"> </w:t>
      </w:r>
      <w:r w:rsidR="000B5B7C" w:rsidRPr="00817007">
        <w:t xml:space="preserve">и Правилами, подвела итоги закупа </w:t>
      </w:r>
      <w:r w:rsidR="00F57C6F" w:rsidRPr="00817007">
        <w:t xml:space="preserve">лекарственных средств и </w:t>
      </w:r>
      <w:r w:rsidR="0021252F" w:rsidRPr="00817007">
        <w:t xml:space="preserve">медицинских </w:t>
      </w:r>
      <w:r w:rsidR="000B5B7C" w:rsidRPr="00817007">
        <w:rPr>
          <w:rFonts w:eastAsia="Calibri"/>
        </w:rPr>
        <w:t xml:space="preserve">изделий </w:t>
      </w:r>
      <w:r w:rsidR="000B5B7C" w:rsidRPr="00817007">
        <w:t>по оказанию гарантированного объема бесплатной медицинской помощи на 20</w:t>
      </w:r>
      <w:r w:rsidR="00BB0A78" w:rsidRPr="00817007">
        <w:t>2</w:t>
      </w:r>
      <w:r w:rsidR="008F67B5" w:rsidRPr="00817007">
        <w:rPr>
          <w:lang w:val="kk-KZ"/>
        </w:rPr>
        <w:t>2</w:t>
      </w:r>
      <w:r w:rsidR="000B5B7C" w:rsidRPr="00817007">
        <w:t xml:space="preserve"> год</w:t>
      </w:r>
      <w:r w:rsidR="000B5B7C" w:rsidRPr="00817007">
        <w:rPr>
          <w:bCs/>
        </w:rPr>
        <w:t xml:space="preserve"> </w:t>
      </w:r>
      <w:r w:rsidR="0038519D" w:rsidRPr="00817007">
        <w:rPr>
          <w:bCs/>
        </w:rPr>
        <w:t>способом из одного источника</w:t>
      </w:r>
      <w:r w:rsidR="0021252F" w:rsidRPr="00817007">
        <w:rPr>
          <w:bCs/>
        </w:rPr>
        <w:t xml:space="preserve"> </w:t>
      </w:r>
      <w:r w:rsidR="0038519D" w:rsidRPr="00817007">
        <w:rPr>
          <w:bCs/>
        </w:rPr>
        <w:t>(</w:t>
      </w:r>
      <w:r w:rsidRPr="00817007">
        <w:rPr>
          <w:bCs/>
        </w:rPr>
        <w:t>5</w:t>
      </w:r>
      <w:r w:rsidR="00A10AF2" w:rsidRPr="00817007">
        <w:rPr>
          <w:bCs/>
        </w:rPr>
        <w:t xml:space="preserve"> лот</w:t>
      </w:r>
      <w:r w:rsidRPr="00817007">
        <w:rPr>
          <w:bCs/>
        </w:rPr>
        <w:t>ов</w:t>
      </w:r>
      <w:r w:rsidR="000B5B7C" w:rsidRPr="00817007">
        <w:rPr>
          <w:bCs/>
        </w:rPr>
        <w:t>).</w:t>
      </w:r>
    </w:p>
    <w:p w:rsidR="00097DE4" w:rsidRPr="00817007" w:rsidRDefault="000B5B7C" w:rsidP="00097D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</w:pPr>
      <w:r w:rsidRPr="00817007">
        <w:rPr>
          <w:bCs/>
        </w:rPr>
        <w:t>2. К</w:t>
      </w:r>
      <w:r w:rsidRPr="00817007">
        <w:t>ратк</w:t>
      </w:r>
      <w:r w:rsidR="00173D63" w:rsidRPr="00817007">
        <w:t>ое описание закупаемых товаров</w:t>
      </w:r>
      <w:r w:rsidR="008D67F8" w:rsidRPr="00817007">
        <w:t xml:space="preserve">, </w:t>
      </w:r>
      <w:r w:rsidR="00253723" w:rsidRPr="00817007">
        <w:t>их торговое наименование</w:t>
      </w:r>
      <w:r w:rsidR="00D579F2" w:rsidRPr="00817007">
        <w:t>,</w:t>
      </w:r>
      <w:r w:rsidR="00253723" w:rsidRPr="00817007">
        <w:t xml:space="preserve"> </w:t>
      </w:r>
      <w:r w:rsidR="00817007" w:rsidRPr="00817007">
        <w:t>сумма,</w:t>
      </w:r>
      <w:r w:rsidR="00D579F2" w:rsidRPr="00817007">
        <w:t xml:space="preserve"> </w:t>
      </w:r>
      <w:r w:rsidRPr="00817007">
        <w:t>выделенная для закупа</w:t>
      </w:r>
      <w:r w:rsidR="008D67F8" w:rsidRPr="00817007">
        <w:t xml:space="preserve">, сумма ценового предложения потенциального поставщика </w:t>
      </w:r>
      <w:r w:rsidRPr="00817007">
        <w:t>представлены в приложении к настоящему Протоколу.</w:t>
      </w:r>
    </w:p>
    <w:p w:rsidR="00173D63" w:rsidRPr="00817007" w:rsidRDefault="000B5B7C" w:rsidP="00852409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  <w:rPr>
          <w:sz w:val="24"/>
          <w:szCs w:val="24"/>
        </w:rPr>
      </w:pPr>
      <w:r w:rsidRPr="00817007">
        <w:rPr>
          <w:sz w:val="24"/>
          <w:szCs w:val="24"/>
        </w:rPr>
        <w:t xml:space="preserve">3. </w:t>
      </w:r>
      <w:r w:rsidR="002762C9" w:rsidRPr="00817007">
        <w:rPr>
          <w:sz w:val="24"/>
          <w:szCs w:val="24"/>
        </w:rPr>
        <w:t xml:space="preserve">Приглашение для участия в закупе </w:t>
      </w:r>
      <w:r w:rsidR="00F57C6F" w:rsidRPr="00817007">
        <w:rPr>
          <w:sz w:val="24"/>
          <w:szCs w:val="24"/>
        </w:rPr>
        <w:t xml:space="preserve">лекарственных средств и </w:t>
      </w:r>
      <w:r w:rsidR="0021252F" w:rsidRPr="00817007">
        <w:rPr>
          <w:sz w:val="24"/>
          <w:szCs w:val="24"/>
        </w:rPr>
        <w:t xml:space="preserve">медицинских </w:t>
      </w:r>
      <w:r w:rsidR="00426DA7" w:rsidRPr="00817007">
        <w:rPr>
          <w:sz w:val="24"/>
          <w:szCs w:val="24"/>
        </w:rPr>
        <w:t xml:space="preserve">изделий </w:t>
      </w:r>
      <w:r w:rsidR="002762C9" w:rsidRPr="00817007">
        <w:rPr>
          <w:bCs/>
          <w:sz w:val="24"/>
          <w:szCs w:val="24"/>
        </w:rPr>
        <w:t>по оказанию гарантированного объема беспл</w:t>
      </w:r>
      <w:r w:rsidR="000503B9" w:rsidRPr="00817007">
        <w:rPr>
          <w:bCs/>
          <w:sz w:val="24"/>
          <w:szCs w:val="24"/>
        </w:rPr>
        <w:t>атной медицинской помощи на 202</w:t>
      </w:r>
      <w:r w:rsidR="008F67B5" w:rsidRPr="00817007">
        <w:rPr>
          <w:bCs/>
          <w:sz w:val="24"/>
          <w:szCs w:val="24"/>
          <w:lang w:val="kk-KZ"/>
        </w:rPr>
        <w:t>2</w:t>
      </w:r>
      <w:r w:rsidR="002762C9" w:rsidRPr="00817007">
        <w:rPr>
          <w:bCs/>
          <w:sz w:val="24"/>
          <w:szCs w:val="24"/>
        </w:rPr>
        <w:t xml:space="preserve"> год </w:t>
      </w:r>
      <w:r w:rsidR="002F1A9D" w:rsidRPr="00817007">
        <w:rPr>
          <w:sz w:val="24"/>
          <w:szCs w:val="24"/>
        </w:rPr>
        <w:t>было направлено следующи</w:t>
      </w:r>
      <w:r w:rsidR="002762C9" w:rsidRPr="00817007">
        <w:rPr>
          <w:sz w:val="24"/>
          <w:szCs w:val="24"/>
        </w:rPr>
        <w:t>м потенциальн</w:t>
      </w:r>
      <w:r w:rsidR="002F1A9D" w:rsidRPr="00817007">
        <w:rPr>
          <w:sz w:val="24"/>
          <w:szCs w:val="24"/>
        </w:rPr>
        <w:t>ы</w:t>
      </w:r>
      <w:r w:rsidR="002762C9" w:rsidRPr="00817007">
        <w:rPr>
          <w:sz w:val="24"/>
          <w:szCs w:val="24"/>
        </w:rPr>
        <w:t>м</w:t>
      </w:r>
      <w:r w:rsidR="002F1A9D" w:rsidRPr="00817007">
        <w:rPr>
          <w:sz w:val="24"/>
          <w:szCs w:val="24"/>
        </w:rPr>
        <w:t xml:space="preserve"> поставщикам</w:t>
      </w:r>
      <w:r w:rsidRPr="00817007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709"/>
        <w:gridCol w:w="2244"/>
      </w:tblGrid>
      <w:tr w:rsidR="000B5B7C" w:rsidRPr="00817007" w:rsidTr="00A304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7C" w:rsidRPr="00817007" w:rsidRDefault="000B5B7C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color w:val="auto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7C" w:rsidRPr="00817007" w:rsidRDefault="000B5B7C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color w:val="auto"/>
                <w:sz w:val="24"/>
                <w:szCs w:val="24"/>
                <w:lang w:val="ru-RU" w:eastAsia="en-US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7C" w:rsidRPr="00817007" w:rsidRDefault="000B5B7C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color w:val="auto"/>
                <w:sz w:val="24"/>
                <w:szCs w:val="24"/>
                <w:lang w:val="ru-RU" w:eastAsia="en-US"/>
              </w:rPr>
              <w:t>Адрес потенциального поставщика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7C" w:rsidRPr="00817007" w:rsidRDefault="000B5B7C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color w:val="auto"/>
                <w:sz w:val="24"/>
                <w:szCs w:val="24"/>
                <w:lang w:val="ru-RU" w:eastAsia="en-US"/>
              </w:rPr>
              <w:t>Номер и дата</w:t>
            </w:r>
          </w:p>
          <w:p w:rsidR="000B5B7C" w:rsidRPr="00817007" w:rsidRDefault="000B5B7C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color w:val="auto"/>
                <w:sz w:val="24"/>
                <w:szCs w:val="24"/>
                <w:lang w:val="ru-RU" w:eastAsia="en-US"/>
              </w:rPr>
              <w:t>приглашения</w:t>
            </w:r>
          </w:p>
        </w:tc>
      </w:tr>
      <w:tr w:rsidR="00B24F46" w:rsidRPr="00817007" w:rsidTr="00CA0F4E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55" w:rsidRPr="00817007" w:rsidRDefault="00835F55" w:rsidP="00835F5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bookmarkStart w:id="0" w:name="_GoBack" w:colFirst="3" w:colLast="3"/>
            <w:r w:rsidRPr="00817007">
              <w:rPr>
                <w:color w:val="auto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55" w:rsidRPr="00817007" w:rsidRDefault="00835F55" w:rsidP="00835F55">
            <w:r w:rsidRPr="00817007">
              <w:t xml:space="preserve">ТОО </w:t>
            </w:r>
            <w:r w:rsidR="00D0340E" w:rsidRPr="00817007">
              <w:t>«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>DANA ESTRELLA</w:t>
            </w:r>
            <w:r w:rsidR="00D0340E" w:rsidRPr="00817007">
              <w:t>»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55" w:rsidRPr="00817007" w:rsidRDefault="00D0340E" w:rsidP="00817007">
            <w:proofErr w:type="spellStart"/>
            <w:r w:rsidRPr="00817007">
              <w:rPr>
                <w:shd w:val="clear" w:color="auto" w:fill="FFFFFF"/>
              </w:rPr>
              <w:t>г.</w:t>
            </w:r>
            <w:r w:rsidR="00817007" w:rsidRPr="00817007">
              <w:rPr>
                <w:shd w:val="clear" w:color="auto" w:fill="FFFFFF"/>
              </w:rPr>
              <w:t>Алматы</w:t>
            </w:r>
            <w:proofErr w:type="spellEnd"/>
            <w:r w:rsidRPr="00817007">
              <w:rPr>
                <w:shd w:val="clear" w:color="auto" w:fill="FFFFFF"/>
              </w:rPr>
              <w:t xml:space="preserve">, </w:t>
            </w:r>
            <w:r w:rsidR="008F67B5" w:rsidRPr="00817007">
              <w:rPr>
                <w:rStyle w:val="s0"/>
                <w:sz w:val="24"/>
                <w:szCs w:val="24"/>
                <w:lang w:val="kk-KZ"/>
              </w:rPr>
              <w:t xml:space="preserve">ул. 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>Гоголя</w:t>
            </w:r>
            <w:r w:rsidR="008F67B5" w:rsidRPr="00817007">
              <w:rPr>
                <w:rStyle w:val="s0"/>
                <w:sz w:val="24"/>
                <w:szCs w:val="24"/>
                <w:lang w:val="kk-KZ"/>
              </w:rPr>
              <w:t>, д.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>89А</w:t>
            </w:r>
            <w:r w:rsidR="008F67B5" w:rsidRPr="00817007">
              <w:rPr>
                <w:rStyle w:val="s0"/>
                <w:sz w:val="24"/>
                <w:szCs w:val="24"/>
                <w:lang w:val="kk-KZ"/>
              </w:rPr>
              <w:t>,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 xml:space="preserve"> оф</w:t>
            </w:r>
            <w:r w:rsidR="008F67B5" w:rsidRPr="00817007">
              <w:rPr>
                <w:rStyle w:val="s0"/>
                <w:sz w:val="24"/>
                <w:szCs w:val="24"/>
                <w:lang w:val="kk-KZ"/>
              </w:rPr>
              <w:t xml:space="preserve">. 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>101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55" w:rsidRPr="00817007" w:rsidRDefault="005F312E" w:rsidP="005F312E">
            <w:pPr>
              <w:jc w:val="center"/>
            </w:pPr>
            <w:r w:rsidRPr="00817007">
              <w:rPr>
                <w:bCs/>
              </w:rPr>
              <w:t>0</w:t>
            </w:r>
            <w:r>
              <w:rPr>
                <w:bCs/>
              </w:rPr>
              <w:t>9</w:t>
            </w:r>
            <w:r w:rsidRPr="00817007">
              <w:rPr>
                <w:bCs/>
              </w:rPr>
              <w:t>-</w:t>
            </w:r>
            <w:r>
              <w:rPr>
                <w:bCs/>
              </w:rPr>
              <w:t>0</w:t>
            </w:r>
            <w:r w:rsidRPr="00817007">
              <w:rPr>
                <w:bCs/>
              </w:rPr>
              <w:t>2-0</w:t>
            </w:r>
            <w:r>
              <w:rPr>
                <w:bCs/>
              </w:rPr>
              <w:t>4</w:t>
            </w:r>
            <w:r w:rsidRPr="00817007">
              <w:rPr>
                <w:bCs/>
              </w:rPr>
              <w:t>/</w:t>
            </w:r>
            <w:r>
              <w:rPr>
                <w:bCs/>
              </w:rPr>
              <w:t>17</w:t>
            </w:r>
            <w:r>
              <w:rPr>
                <w:bCs/>
              </w:rPr>
              <w:t>31</w:t>
            </w:r>
            <w:r w:rsidRPr="00817007">
              <w:rPr>
                <w:bCs/>
              </w:rPr>
              <w:t xml:space="preserve"> от </w:t>
            </w:r>
            <w:r>
              <w:rPr>
                <w:bCs/>
              </w:rPr>
              <w:t>30</w:t>
            </w:r>
            <w:r w:rsidRPr="00817007">
              <w:rPr>
                <w:bCs/>
              </w:rPr>
              <w:t>.</w:t>
            </w:r>
            <w:r w:rsidRPr="00817007">
              <w:rPr>
                <w:bCs/>
                <w:lang w:val="kk-KZ"/>
              </w:rPr>
              <w:t>11</w:t>
            </w:r>
            <w:r w:rsidRPr="00817007">
              <w:rPr>
                <w:bCs/>
              </w:rPr>
              <w:t>.202</w:t>
            </w:r>
            <w:r w:rsidRPr="00817007">
              <w:rPr>
                <w:bCs/>
                <w:lang w:val="kk-KZ"/>
              </w:rPr>
              <w:t>2</w:t>
            </w:r>
            <w:r w:rsidRPr="00817007">
              <w:rPr>
                <w:bCs/>
              </w:rPr>
              <w:t xml:space="preserve"> г.</w:t>
            </w:r>
          </w:p>
        </w:tc>
      </w:tr>
    </w:tbl>
    <w:bookmarkEnd w:id="0"/>
    <w:p w:rsidR="008C3BEF" w:rsidRPr="00817007" w:rsidRDefault="00852409" w:rsidP="008C3BEF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/>
        <w:jc w:val="both"/>
        <w:rPr>
          <w:sz w:val="24"/>
          <w:szCs w:val="24"/>
        </w:rPr>
      </w:pPr>
      <w:r w:rsidRPr="00817007">
        <w:rPr>
          <w:sz w:val="24"/>
          <w:szCs w:val="24"/>
        </w:rPr>
        <w:t xml:space="preserve">    </w:t>
      </w:r>
      <w:r w:rsidR="008C3BEF" w:rsidRPr="00817007">
        <w:rPr>
          <w:sz w:val="24"/>
          <w:szCs w:val="24"/>
        </w:rPr>
        <w:tab/>
      </w:r>
      <w:r w:rsidR="00173D63" w:rsidRPr="00817007">
        <w:rPr>
          <w:sz w:val="24"/>
          <w:szCs w:val="24"/>
        </w:rPr>
        <w:t xml:space="preserve"> </w:t>
      </w:r>
      <w:r w:rsidR="009C2699" w:rsidRPr="00817007">
        <w:rPr>
          <w:sz w:val="24"/>
          <w:szCs w:val="24"/>
        </w:rPr>
        <w:t xml:space="preserve"> </w:t>
      </w:r>
      <w:r w:rsidR="000B5B7C" w:rsidRPr="00817007">
        <w:rPr>
          <w:sz w:val="24"/>
          <w:szCs w:val="24"/>
        </w:rPr>
        <w:t xml:space="preserve">4. </w:t>
      </w:r>
      <w:r w:rsidR="008C3BEF" w:rsidRPr="00817007">
        <w:rPr>
          <w:sz w:val="24"/>
          <w:szCs w:val="24"/>
        </w:rPr>
        <w:t>Наименование и адрес потенциального поставщика, представившего подтверждение об участии в закупе с приложением документов, предусмотренных в приглашении: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2126"/>
      </w:tblGrid>
      <w:tr w:rsidR="00852409" w:rsidRPr="00817007" w:rsidTr="00D03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9" w:rsidRPr="00817007" w:rsidRDefault="00852409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9" w:rsidRPr="00817007" w:rsidRDefault="00852409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sz w:val="24"/>
                <w:szCs w:val="24"/>
                <w:lang w:val="ru-RU" w:eastAsia="en-US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9" w:rsidRPr="00817007" w:rsidRDefault="00852409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sz w:val="24"/>
                <w:szCs w:val="24"/>
                <w:lang w:val="ru-RU" w:eastAsia="en-US"/>
              </w:rPr>
              <w:t>Адрес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409" w:rsidRPr="00817007" w:rsidRDefault="00852409" w:rsidP="009D1AD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17007">
              <w:rPr>
                <w:b/>
                <w:sz w:val="24"/>
                <w:szCs w:val="24"/>
                <w:lang w:val="ru-RU" w:eastAsia="en-US"/>
              </w:rPr>
              <w:t>Время и дата предоставления документов</w:t>
            </w:r>
          </w:p>
        </w:tc>
      </w:tr>
      <w:tr w:rsidR="008F67B5" w:rsidRPr="00817007" w:rsidTr="00D034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B5" w:rsidRPr="00817007" w:rsidRDefault="008F67B5" w:rsidP="008F67B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color w:val="auto"/>
                <w:sz w:val="24"/>
                <w:szCs w:val="24"/>
                <w:lang w:val="ru-RU" w:eastAsia="en-US"/>
              </w:rPr>
            </w:pPr>
            <w:r w:rsidRPr="00817007">
              <w:rPr>
                <w:color w:val="auto"/>
                <w:sz w:val="24"/>
                <w:szCs w:val="24"/>
                <w:lang w:val="ru-RU" w:eastAsia="en-US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B5" w:rsidRPr="00817007" w:rsidRDefault="008F67B5" w:rsidP="008F67B5">
            <w:r w:rsidRPr="00817007">
              <w:t>ТОО «</w:t>
            </w:r>
            <w:r w:rsidR="00817007" w:rsidRPr="00817007">
              <w:rPr>
                <w:rStyle w:val="s0"/>
                <w:sz w:val="24"/>
                <w:szCs w:val="24"/>
                <w:lang w:val="kk-KZ"/>
              </w:rPr>
              <w:t>DANA ESTRELLA</w:t>
            </w:r>
            <w:r w:rsidRPr="00817007"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B5" w:rsidRPr="00817007" w:rsidRDefault="00817007" w:rsidP="008F67B5">
            <w:proofErr w:type="spellStart"/>
            <w:r w:rsidRPr="00817007">
              <w:rPr>
                <w:shd w:val="clear" w:color="auto" w:fill="FFFFFF"/>
              </w:rPr>
              <w:t>г.Алматы</w:t>
            </w:r>
            <w:proofErr w:type="spellEnd"/>
            <w:r w:rsidRPr="00817007">
              <w:rPr>
                <w:shd w:val="clear" w:color="auto" w:fill="FFFFFF"/>
              </w:rPr>
              <w:t xml:space="preserve">, </w:t>
            </w:r>
            <w:r w:rsidRPr="00817007">
              <w:rPr>
                <w:rStyle w:val="s0"/>
                <w:sz w:val="24"/>
                <w:szCs w:val="24"/>
                <w:lang w:val="kk-KZ"/>
              </w:rPr>
              <w:t>ул. Гоголя, д.89А, оф. 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B5" w:rsidRPr="00817007" w:rsidRDefault="008F67B5" w:rsidP="008F67B5">
            <w:pPr>
              <w:jc w:val="center"/>
            </w:pPr>
            <w:r w:rsidRPr="00817007">
              <w:t>30.</w:t>
            </w:r>
            <w:r w:rsidR="00817007" w:rsidRPr="00817007">
              <w:t>11</w:t>
            </w:r>
            <w:r w:rsidRPr="00817007">
              <w:t>.202</w:t>
            </w:r>
            <w:r w:rsidR="00817007" w:rsidRPr="00817007">
              <w:t>2</w:t>
            </w:r>
          </w:p>
          <w:p w:rsidR="008F67B5" w:rsidRPr="00817007" w:rsidRDefault="008F67B5" w:rsidP="00817007">
            <w:pPr>
              <w:jc w:val="center"/>
            </w:pPr>
            <w:r w:rsidRPr="00817007">
              <w:t>1</w:t>
            </w:r>
            <w:r w:rsidR="00817007" w:rsidRPr="00817007">
              <w:t>1</w:t>
            </w:r>
            <w:r w:rsidRPr="00817007">
              <w:t>:</w:t>
            </w:r>
            <w:r w:rsidR="00817007" w:rsidRPr="00817007">
              <w:t>20</w:t>
            </w:r>
          </w:p>
        </w:tc>
      </w:tr>
    </w:tbl>
    <w:p w:rsidR="00AE322E" w:rsidRPr="00817007" w:rsidRDefault="00AE322E" w:rsidP="00AE3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</w:rPr>
      </w:pPr>
      <w:r w:rsidRPr="00817007">
        <w:rPr>
          <w:color w:val="000000"/>
        </w:rPr>
        <w:t xml:space="preserve">5. </w:t>
      </w:r>
      <w:r w:rsidR="00E73559" w:rsidRPr="00817007">
        <w:rPr>
          <w:color w:val="000000"/>
        </w:rPr>
        <w:t>Согласно</w:t>
      </w:r>
      <w:r w:rsidR="0074014C" w:rsidRPr="00817007">
        <w:rPr>
          <w:color w:val="000000"/>
        </w:rPr>
        <w:t xml:space="preserve"> с пунктом </w:t>
      </w:r>
      <w:r w:rsidR="008F67B5" w:rsidRPr="00817007">
        <w:rPr>
          <w:color w:val="000000"/>
          <w:lang w:val="kk-KZ"/>
        </w:rPr>
        <w:t>145</w:t>
      </w:r>
      <w:r w:rsidR="0074014C" w:rsidRPr="00817007">
        <w:rPr>
          <w:color w:val="000000"/>
        </w:rPr>
        <w:t xml:space="preserve"> Правил и в соответствии с глав</w:t>
      </w:r>
      <w:r w:rsidR="008F67B5" w:rsidRPr="00817007">
        <w:rPr>
          <w:color w:val="000000"/>
          <w:lang w:val="kk-KZ"/>
        </w:rPr>
        <w:t>ами</w:t>
      </w:r>
      <w:r w:rsidR="0074014C" w:rsidRPr="00817007">
        <w:rPr>
          <w:color w:val="000000"/>
        </w:rPr>
        <w:t xml:space="preserve"> </w:t>
      </w:r>
      <w:r w:rsidR="008F67B5" w:rsidRPr="00817007">
        <w:rPr>
          <w:color w:val="000000"/>
          <w:lang w:val="kk-KZ"/>
        </w:rPr>
        <w:t>3 и4</w:t>
      </w:r>
      <w:r w:rsidR="0074014C" w:rsidRPr="00817007">
        <w:rPr>
          <w:color w:val="000000"/>
        </w:rPr>
        <w:t xml:space="preserve"> </w:t>
      </w:r>
      <w:r w:rsidR="009333F5" w:rsidRPr="00817007">
        <w:rPr>
          <w:color w:val="000000"/>
          <w:lang w:val="kk-KZ"/>
        </w:rPr>
        <w:t>П</w:t>
      </w:r>
      <w:proofErr w:type="spellStart"/>
      <w:r w:rsidR="0074014C" w:rsidRPr="00817007">
        <w:rPr>
          <w:color w:val="000000"/>
        </w:rPr>
        <w:t>равил</w:t>
      </w:r>
      <w:proofErr w:type="spellEnd"/>
      <w:r w:rsidR="0074014C" w:rsidRPr="00817007">
        <w:rPr>
          <w:color w:val="000000"/>
        </w:rPr>
        <w:t>.</w:t>
      </w:r>
    </w:p>
    <w:p w:rsidR="000B5B7C" w:rsidRPr="00817007" w:rsidRDefault="00AE322E" w:rsidP="00E7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b/>
        </w:rPr>
      </w:pPr>
      <w:r w:rsidRPr="00817007">
        <w:rPr>
          <w:color w:val="000000"/>
        </w:rPr>
        <w:t xml:space="preserve">6. </w:t>
      </w:r>
      <w:r w:rsidR="008C3BEF" w:rsidRPr="00817007">
        <w:t xml:space="preserve">Комиссия по результатам рассмотрения документов и сопоставления ценовых предложений, предоставленных потенциальными поставщиками </w:t>
      </w:r>
      <w:r w:rsidR="008C3BEF" w:rsidRPr="00817007">
        <w:rPr>
          <w:lang w:val="kk-KZ"/>
        </w:rPr>
        <w:t xml:space="preserve">для участия в </w:t>
      </w:r>
      <w:r w:rsidR="008C3BEF" w:rsidRPr="00817007">
        <w:t>данных закуп</w:t>
      </w:r>
      <w:r w:rsidR="008C3BEF" w:rsidRPr="00817007">
        <w:rPr>
          <w:lang w:val="kk-KZ"/>
        </w:rPr>
        <w:t>ках</w:t>
      </w:r>
      <w:r w:rsidR="008C3BEF" w:rsidRPr="00817007">
        <w:t xml:space="preserve"> способом из одного источника</w:t>
      </w:r>
      <w:r w:rsidR="00E73559" w:rsidRPr="00817007">
        <w:t xml:space="preserve"> по дополнительному объему</w:t>
      </w:r>
      <w:r w:rsidR="000B5B7C" w:rsidRPr="00817007">
        <w:t xml:space="preserve">, </w:t>
      </w:r>
      <w:r w:rsidR="000B5B7C" w:rsidRPr="00817007">
        <w:rPr>
          <w:b/>
        </w:rPr>
        <w:t>РЕШИЛА:</w:t>
      </w:r>
    </w:p>
    <w:p w:rsidR="00253723" w:rsidRDefault="00253723" w:rsidP="0032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</w:pPr>
      <w:r w:rsidRPr="00817007">
        <w:rPr>
          <w:color w:val="000000"/>
        </w:rPr>
        <w:t xml:space="preserve">1) закупить следующие </w:t>
      </w:r>
      <w:r w:rsidR="003217C1" w:rsidRPr="00817007">
        <w:rPr>
          <w:color w:val="000000"/>
        </w:rPr>
        <w:t>медицинские</w:t>
      </w:r>
      <w:r w:rsidR="00426DA7" w:rsidRPr="00817007">
        <w:t xml:space="preserve"> изделия </w:t>
      </w:r>
      <w:r w:rsidRPr="00817007">
        <w:rPr>
          <w:color w:val="000000"/>
        </w:rPr>
        <w:t xml:space="preserve">по </w:t>
      </w:r>
      <w:r w:rsidRPr="00817007">
        <w:t>оказанию гарантированного объема бесплатной медицинской помощи на 20</w:t>
      </w:r>
      <w:r w:rsidR="003E47BA" w:rsidRPr="00817007">
        <w:t>2</w:t>
      </w:r>
      <w:r w:rsidR="009333F5" w:rsidRPr="00817007">
        <w:rPr>
          <w:lang w:val="kk-KZ"/>
        </w:rPr>
        <w:t>2</w:t>
      </w:r>
      <w:r w:rsidRPr="00817007">
        <w:t xml:space="preserve"> год способом из одного источника</w:t>
      </w:r>
      <w:r w:rsidR="00E73559" w:rsidRPr="00817007">
        <w:t xml:space="preserve"> по дополнительному объему</w:t>
      </w:r>
      <w:r w:rsidRPr="00817007">
        <w:t>:</w:t>
      </w:r>
    </w:p>
    <w:p w:rsidR="00817007" w:rsidRPr="00817007" w:rsidRDefault="00817007" w:rsidP="0032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</w:pPr>
      <w:r>
        <w:t>Таблица 1.</w:t>
      </w:r>
    </w:p>
    <w:tbl>
      <w:tblPr>
        <w:tblW w:w="10451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697"/>
        <w:gridCol w:w="1853"/>
        <w:gridCol w:w="3466"/>
        <w:gridCol w:w="866"/>
        <w:gridCol w:w="866"/>
        <w:gridCol w:w="1143"/>
        <w:gridCol w:w="1560"/>
      </w:tblGrid>
      <w:tr w:rsidR="00817007" w:rsidRPr="00817007" w:rsidTr="00C02E45">
        <w:trPr>
          <w:trHeight w:val="3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7007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07" w:rsidRPr="00817007" w:rsidRDefault="00817007" w:rsidP="00C02E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7007">
              <w:rPr>
                <w:b/>
                <w:bCs/>
                <w:sz w:val="20"/>
                <w:szCs w:val="20"/>
              </w:rPr>
              <w:t>Общая сумма тенге</w:t>
            </w:r>
          </w:p>
        </w:tc>
      </w:tr>
      <w:tr w:rsidR="00817007" w:rsidRPr="00817007" w:rsidTr="00C02E45">
        <w:trPr>
          <w:trHeight w:val="10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>Лента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Рулоны самоклеящийся ленты шириной 19 мм, длиной 55 м, имеет на своей поверхности химический индикатор красного цвета, меняющий цвет с красного на желтый в результате контакта с парами пероксида водорода. Лента является наружным индикатором 1 класса – свидетелем цикла в стерилизаторе </w:t>
            </w:r>
            <w:proofErr w:type="spellStart"/>
            <w:proofErr w:type="gramStart"/>
            <w:r w:rsidRPr="00817007">
              <w:rPr>
                <w:sz w:val="20"/>
                <w:szCs w:val="20"/>
              </w:rPr>
              <w:t>sterrad</w:t>
            </w:r>
            <w:proofErr w:type="spellEnd"/>
            <w:r w:rsidRPr="00817007">
              <w:rPr>
                <w:sz w:val="20"/>
                <w:szCs w:val="20"/>
              </w:rPr>
              <w:t xml:space="preserve"> .</w:t>
            </w:r>
            <w:proofErr w:type="gramEnd"/>
            <w:r w:rsidRPr="00817007">
              <w:rPr>
                <w:sz w:val="20"/>
                <w:szCs w:val="20"/>
              </w:rPr>
              <w:t xml:space="preserve"> </w:t>
            </w:r>
            <w:proofErr w:type="gramStart"/>
            <w:r w:rsidRPr="00817007">
              <w:rPr>
                <w:sz w:val="20"/>
                <w:szCs w:val="20"/>
              </w:rPr>
              <w:t>Уп.№</w:t>
            </w:r>
            <w:proofErr w:type="gramEnd"/>
            <w:r w:rsidRPr="00817007">
              <w:rPr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007" w:rsidRPr="00817007" w:rsidRDefault="00817007" w:rsidP="00C02E45">
            <w:pPr>
              <w:ind w:right="-392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88 000,00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007" w:rsidRPr="00817007" w:rsidRDefault="00817007" w:rsidP="00C02E4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  <w:lang w:val="kk-KZ"/>
              </w:rPr>
              <w:t>88 000,00</w:t>
            </w:r>
          </w:p>
        </w:tc>
      </w:tr>
      <w:tr w:rsidR="00817007" w:rsidRPr="00817007" w:rsidTr="00C02E45">
        <w:trPr>
          <w:trHeight w:val="10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>Полоски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>Полоски размером 14 × 100 мм и имеют на своей поверхности химический индикатор красного цвета.</w:t>
            </w:r>
          </w:p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>После стерилизации в результате контакта с парами пероксида водорода, цвет индикатора меняется с</w:t>
            </w:r>
          </w:p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красного на желтый. Полоски являются внутренними индикаторами 1 класса – свидетелями цикла в стерилизаторе </w:t>
            </w:r>
            <w:proofErr w:type="spellStart"/>
            <w:r w:rsidRPr="00817007">
              <w:rPr>
                <w:sz w:val="20"/>
                <w:szCs w:val="20"/>
              </w:rPr>
              <w:t>sterrad</w:t>
            </w:r>
            <w:proofErr w:type="spellEnd"/>
            <w:r w:rsidRPr="00817007">
              <w:rPr>
                <w:sz w:val="20"/>
                <w:szCs w:val="20"/>
              </w:rPr>
              <w:t xml:space="preserve"> 100S Уп№4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ind w:right="-392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196 000,00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196 000,00</w:t>
            </w:r>
          </w:p>
        </w:tc>
      </w:tr>
      <w:tr w:rsidR="00817007" w:rsidRPr="00817007" w:rsidTr="00C02E45">
        <w:trPr>
          <w:trHeight w:val="10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Картридж для принтера на </w:t>
            </w:r>
            <w:proofErr w:type="spellStart"/>
            <w:r w:rsidRPr="00817007">
              <w:rPr>
                <w:sz w:val="20"/>
                <w:szCs w:val="20"/>
              </w:rPr>
              <w:t>запаечную</w:t>
            </w:r>
            <w:proofErr w:type="spellEnd"/>
            <w:r w:rsidRPr="00817007">
              <w:rPr>
                <w:sz w:val="20"/>
                <w:szCs w:val="20"/>
              </w:rPr>
              <w:t xml:space="preserve"> машину HAWO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Сменный картридж с чернилами для печатающего устройства упаковочной машины HS 1000 из «Медицинская стерилизационная система «STERRAD NX» с технологией ALL </w:t>
            </w:r>
            <w:proofErr w:type="spellStart"/>
            <w:r w:rsidRPr="00817007">
              <w:rPr>
                <w:sz w:val="20"/>
                <w:szCs w:val="20"/>
              </w:rPr>
              <w:t>Clear</w:t>
            </w:r>
            <w:proofErr w:type="spellEnd"/>
            <w:r w:rsidRPr="00817007">
              <w:rPr>
                <w:sz w:val="20"/>
                <w:szCs w:val="20"/>
              </w:rPr>
              <w:t xml:space="preserve"> с принадлежностями и расходными материалами стерилизационная с принадлежностями"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ind w:right="-392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48 000,00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48 000,00</w:t>
            </w:r>
          </w:p>
        </w:tc>
      </w:tr>
      <w:tr w:rsidR="00817007" w:rsidRPr="00817007" w:rsidTr="00C02E45">
        <w:trPr>
          <w:trHeight w:val="10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Упаковочные пакеты самозаклеивающиеся из «Медицинская стерилизационная система </w:t>
            </w:r>
            <w:proofErr w:type="spellStart"/>
            <w:r w:rsidRPr="00817007">
              <w:rPr>
                <w:sz w:val="20"/>
                <w:szCs w:val="20"/>
              </w:rPr>
              <w:t>Sterrad</w:t>
            </w:r>
            <w:proofErr w:type="spellEnd"/>
            <w:r w:rsidRPr="00817007">
              <w:rPr>
                <w:sz w:val="20"/>
                <w:szCs w:val="20"/>
              </w:rPr>
              <w:t xml:space="preserve"> 100S с принадлежностями» 150x320 мм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Самозаклеивающиеся пакеты, изготовленные из материала Tyvek®4057B, проницаемого для стерилизующего агента. Оснащены химическими индикаторными полосками STERRAD® (1 класса), реагирующими изменением цвета с красного на желтый при контакте содержимого упаковки с парами пероксида водорода. Плотность - 59,5 г/м3, </w:t>
            </w:r>
            <w:proofErr w:type="spellStart"/>
            <w:r w:rsidRPr="00817007">
              <w:rPr>
                <w:sz w:val="20"/>
                <w:szCs w:val="20"/>
              </w:rPr>
              <w:t>деламинация</w:t>
            </w:r>
            <w:proofErr w:type="spellEnd"/>
            <w:r w:rsidRPr="00817007">
              <w:rPr>
                <w:sz w:val="20"/>
                <w:szCs w:val="20"/>
              </w:rPr>
              <w:t xml:space="preserve"> - 2,7 H/2,54 см, пористость - 22 с/100 см3. Срок сохранения стерильности инструментов, упакованных в самозаклеивающиеся мешки Tyvek®4057B, при условии сохранения их целостности, составляет 12 месяцев. Размер 150x320 мм. </w:t>
            </w:r>
            <w:proofErr w:type="gramStart"/>
            <w:r w:rsidRPr="00817007">
              <w:rPr>
                <w:sz w:val="20"/>
                <w:szCs w:val="20"/>
              </w:rPr>
              <w:t>Уп.№</w:t>
            </w:r>
            <w:proofErr w:type="gramEnd"/>
            <w:r w:rsidRPr="00817007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ind w:right="-392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172 000,00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172 000,00</w:t>
            </w:r>
          </w:p>
        </w:tc>
      </w:tr>
      <w:tr w:rsidR="00817007" w:rsidRPr="00817007" w:rsidTr="00C02E45">
        <w:trPr>
          <w:trHeight w:val="101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Кассеты </w:t>
            </w:r>
            <w:proofErr w:type="spellStart"/>
            <w:r w:rsidRPr="00817007">
              <w:rPr>
                <w:sz w:val="20"/>
                <w:szCs w:val="20"/>
              </w:rPr>
              <w:t>sterrad</w:t>
            </w:r>
            <w:proofErr w:type="spellEnd"/>
            <w:r w:rsidRPr="00817007">
              <w:rPr>
                <w:sz w:val="20"/>
                <w:szCs w:val="20"/>
              </w:rPr>
              <w:t xml:space="preserve"> 100S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</w:rPr>
            </w:pPr>
            <w:r w:rsidRPr="00817007">
              <w:rPr>
                <w:sz w:val="20"/>
                <w:szCs w:val="20"/>
              </w:rPr>
              <w:t xml:space="preserve">Пластмассовый футляр, содержащий десять ячеек с действующим веществом, упакованный в картонную коробку и запаянный в пластиковый пакет. Действующее </w:t>
            </w:r>
            <w:r w:rsidRPr="00817007">
              <w:rPr>
                <w:sz w:val="20"/>
                <w:szCs w:val="20"/>
              </w:rPr>
              <w:lastRenderedPageBreak/>
              <w:t xml:space="preserve">вещество (стерилизующий агент) – 58 - 59,5 % раствор пероксида водорода. Для плазменного стерилизатора </w:t>
            </w:r>
            <w:proofErr w:type="spellStart"/>
            <w:r w:rsidRPr="00817007">
              <w:rPr>
                <w:sz w:val="20"/>
                <w:szCs w:val="20"/>
              </w:rPr>
              <w:t>sterrad</w:t>
            </w:r>
            <w:proofErr w:type="spellEnd"/>
            <w:r w:rsidRPr="00817007">
              <w:rPr>
                <w:sz w:val="20"/>
                <w:szCs w:val="20"/>
              </w:rPr>
              <w:t xml:space="preserve"> 100S. Уп.5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lastRenderedPageBreak/>
              <w:t>уп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007" w:rsidRPr="00817007" w:rsidRDefault="00817007" w:rsidP="00C02E45">
            <w:pPr>
              <w:ind w:right="-392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007" w:rsidRPr="00817007" w:rsidRDefault="00817007" w:rsidP="00C02E45">
            <w:pPr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7007" w:rsidRPr="00817007" w:rsidRDefault="00817007" w:rsidP="00C02E45">
            <w:pPr>
              <w:spacing w:after="160" w:line="259" w:lineRule="auto"/>
              <w:jc w:val="center"/>
              <w:rPr>
                <w:sz w:val="20"/>
                <w:szCs w:val="20"/>
                <w:lang w:val="kk-KZ"/>
              </w:rPr>
            </w:pPr>
            <w:r w:rsidRPr="00817007">
              <w:rPr>
                <w:sz w:val="20"/>
                <w:szCs w:val="20"/>
                <w:lang w:val="kk-KZ"/>
              </w:rPr>
              <w:t>1 250 000,00</w:t>
            </w:r>
          </w:p>
        </w:tc>
      </w:tr>
    </w:tbl>
    <w:p w:rsidR="00817007" w:rsidRPr="00817007" w:rsidRDefault="00817007" w:rsidP="00321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</w:pPr>
    </w:p>
    <w:p w:rsidR="00ED48DF" w:rsidRPr="00817007" w:rsidRDefault="00ED48DF" w:rsidP="00F55105">
      <w:pPr>
        <w:ind w:firstLine="708"/>
        <w:jc w:val="both"/>
      </w:pPr>
      <w:r w:rsidRPr="00817007">
        <w:t xml:space="preserve">Наименование и местонахождение потенциальных поставщиков, с которыми предполагается заключить </w:t>
      </w:r>
      <w:r w:rsidR="00817007" w:rsidRPr="00817007">
        <w:t>дополнительное соглашение</w:t>
      </w:r>
      <w:r w:rsidRPr="00817007">
        <w:t>:</w:t>
      </w:r>
    </w:p>
    <w:p w:rsidR="00D0340E" w:rsidRPr="00817007" w:rsidRDefault="00D0340E" w:rsidP="00F55105">
      <w:pPr>
        <w:ind w:firstLine="708"/>
        <w:jc w:val="both"/>
        <w:rPr>
          <w:color w:val="000000"/>
          <w:shd w:val="clear" w:color="auto" w:fill="FFFFFF"/>
        </w:rPr>
      </w:pPr>
      <w:r w:rsidRPr="00817007">
        <w:rPr>
          <w:bCs/>
        </w:rPr>
        <w:t xml:space="preserve">ТОО </w:t>
      </w:r>
      <w:r w:rsidRPr="00817007">
        <w:rPr>
          <w:b/>
          <w:bCs/>
        </w:rPr>
        <w:t>«</w:t>
      </w:r>
      <w:r w:rsidR="00817007" w:rsidRPr="00817007">
        <w:rPr>
          <w:rStyle w:val="s0"/>
          <w:sz w:val="24"/>
          <w:szCs w:val="24"/>
          <w:lang w:val="kk-KZ"/>
        </w:rPr>
        <w:t>DANA ESTRELLA</w:t>
      </w:r>
      <w:r w:rsidRPr="00817007">
        <w:rPr>
          <w:b/>
          <w:bCs/>
        </w:rPr>
        <w:t>»,</w:t>
      </w:r>
      <w:r w:rsidRPr="00817007">
        <w:t xml:space="preserve"> </w:t>
      </w:r>
      <w:r w:rsidRPr="00817007">
        <w:rPr>
          <w:color w:val="000000"/>
        </w:rPr>
        <w:t xml:space="preserve">расположенный по адресу </w:t>
      </w:r>
      <w:proofErr w:type="spellStart"/>
      <w:r w:rsidR="00817007" w:rsidRPr="00817007">
        <w:rPr>
          <w:shd w:val="clear" w:color="auto" w:fill="FFFFFF"/>
        </w:rPr>
        <w:t>г.Алматы</w:t>
      </w:r>
      <w:proofErr w:type="spellEnd"/>
      <w:r w:rsidR="00817007" w:rsidRPr="00817007">
        <w:rPr>
          <w:shd w:val="clear" w:color="auto" w:fill="FFFFFF"/>
        </w:rPr>
        <w:t xml:space="preserve">, </w:t>
      </w:r>
      <w:r w:rsidR="00817007" w:rsidRPr="00817007">
        <w:rPr>
          <w:rStyle w:val="s0"/>
          <w:sz w:val="24"/>
          <w:szCs w:val="24"/>
          <w:lang w:val="kk-KZ"/>
        </w:rPr>
        <w:t>ул. Гоголя, д.89А, оф. 101</w:t>
      </w:r>
      <w:r w:rsidR="00CF687C" w:rsidRPr="00817007">
        <w:rPr>
          <w:color w:val="000000"/>
          <w:shd w:val="clear" w:color="auto" w:fill="FFFFFF"/>
        </w:rPr>
        <w:t xml:space="preserve">, по лотам </w:t>
      </w:r>
      <w:r w:rsidR="00817007">
        <w:rPr>
          <w:color w:val="000000"/>
          <w:shd w:val="clear" w:color="auto" w:fill="FFFFFF"/>
        </w:rPr>
        <w:t xml:space="preserve">в таблице </w:t>
      </w:r>
      <w:r w:rsidR="00CF687C" w:rsidRPr="00817007">
        <w:rPr>
          <w:color w:val="000000"/>
          <w:shd w:val="clear" w:color="auto" w:fill="FFFFFF"/>
        </w:rPr>
        <w:t>№</w:t>
      </w:r>
      <w:r w:rsidR="00282EFA" w:rsidRPr="00817007">
        <w:rPr>
          <w:color w:val="000000"/>
          <w:shd w:val="clear" w:color="auto" w:fill="FFFFFF"/>
        </w:rPr>
        <w:t>1</w:t>
      </w:r>
      <w:r w:rsidR="00CF687C" w:rsidRPr="00817007">
        <w:rPr>
          <w:color w:val="000000"/>
          <w:shd w:val="clear" w:color="auto" w:fill="FFFFFF"/>
        </w:rPr>
        <w:t xml:space="preserve"> </w:t>
      </w:r>
      <w:r w:rsidRPr="00817007">
        <w:rPr>
          <w:color w:val="000000"/>
          <w:shd w:val="clear" w:color="auto" w:fill="FFFFFF"/>
        </w:rPr>
        <w:t xml:space="preserve">на </w:t>
      </w:r>
      <w:r w:rsidR="00817007" w:rsidRPr="00817007">
        <w:rPr>
          <w:color w:val="000000"/>
          <w:shd w:val="clear" w:color="auto" w:fill="FFFFFF"/>
        </w:rPr>
        <w:t>общую сумму</w:t>
      </w:r>
      <w:r w:rsidRPr="00817007">
        <w:rPr>
          <w:color w:val="000000"/>
          <w:shd w:val="clear" w:color="auto" w:fill="FFFFFF"/>
        </w:rPr>
        <w:t xml:space="preserve"> </w:t>
      </w:r>
      <w:r w:rsidR="00282EFA" w:rsidRPr="00817007">
        <w:rPr>
          <w:color w:val="000000"/>
          <w:shd w:val="clear" w:color="auto" w:fill="FFFFFF"/>
        </w:rPr>
        <w:t>1 </w:t>
      </w:r>
      <w:r w:rsidR="00817007">
        <w:rPr>
          <w:color w:val="000000"/>
          <w:shd w:val="clear" w:color="auto" w:fill="FFFFFF"/>
        </w:rPr>
        <w:t>754</w:t>
      </w:r>
      <w:r w:rsidR="00282EFA" w:rsidRPr="00817007">
        <w:rPr>
          <w:color w:val="000000"/>
          <w:shd w:val="clear" w:color="auto" w:fill="FFFFFF"/>
        </w:rPr>
        <w:t> 000,00 (</w:t>
      </w:r>
      <w:r w:rsidR="008444B8" w:rsidRPr="00817007">
        <w:rPr>
          <w:color w:val="000000"/>
          <w:shd w:val="clear" w:color="auto" w:fill="FFFFFF"/>
        </w:rPr>
        <w:t>Один</w:t>
      </w:r>
      <w:r w:rsidR="00282EFA" w:rsidRPr="00817007">
        <w:rPr>
          <w:color w:val="000000"/>
          <w:shd w:val="clear" w:color="auto" w:fill="FFFFFF"/>
        </w:rPr>
        <w:t xml:space="preserve"> миллион </w:t>
      </w:r>
      <w:r w:rsidR="00817007">
        <w:rPr>
          <w:color w:val="000000"/>
          <w:shd w:val="clear" w:color="auto" w:fill="FFFFFF"/>
        </w:rPr>
        <w:t xml:space="preserve">семьсот </w:t>
      </w:r>
      <w:proofErr w:type="gramStart"/>
      <w:r w:rsidR="00817007">
        <w:rPr>
          <w:color w:val="000000"/>
          <w:shd w:val="clear" w:color="auto" w:fill="FFFFFF"/>
        </w:rPr>
        <w:t xml:space="preserve">пятьдесят </w:t>
      </w:r>
      <w:r w:rsidR="008444B8" w:rsidRPr="00817007">
        <w:rPr>
          <w:color w:val="000000"/>
          <w:shd w:val="clear" w:color="auto" w:fill="FFFFFF"/>
        </w:rPr>
        <w:t xml:space="preserve"> четыре</w:t>
      </w:r>
      <w:proofErr w:type="gramEnd"/>
      <w:r w:rsidR="008444B8" w:rsidRPr="00817007">
        <w:rPr>
          <w:color w:val="000000"/>
          <w:shd w:val="clear" w:color="auto" w:fill="FFFFFF"/>
        </w:rPr>
        <w:t xml:space="preserve"> </w:t>
      </w:r>
      <w:r w:rsidR="00282EFA" w:rsidRPr="00817007">
        <w:rPr>
          <w:color w:val="000000"/>
          <w:shd w:val="clear" w:color="auto" w:fill="FFFFFF"/>
        </w:rPr>
        <w:t>тысяч</w:t>
      </w:r>
      <w:r w:rsidR="008444B8" w:rsidRPr="00817007">
        <w:rPr>
          <w:color w:val="000000"/>
          <w:shd w:val="clear" w:color="auto" w:fill="FFFFFF"/>
        </w:rPr>
        <w:t>и</w:t>
      </w:r>
      <w:r w:rsidR="00282EFA" w:rsidRPr="00817007">
        <w:rPr>
          <w:color w:val="000000"/>
          <w:shd w:val="clear" w:color="auto" w:fill="FFFFFF"/>
        </w:rPr>
        <w:t>) тенге;</w:t>
      </w:r>
    </w:p>
    <w:p w:rsidR="000B5B7C" w:rsidRPr="00817007" w:rsidRDefault="00DB780F" w:rsidP="0083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17007">
        <w:t>2</w:t>
      </w:r>
      <w:r w:rsidR="005C4DE8" w:rsidRPr="00817007">
        <w:t xml:space="preserve">) </w:t>
      </w:r>
      <w:r w:rsidR="005502C3" w:rsidRPr="00817007">
        <w:t>отделу</w:t>
      </w:r>
      <w:r w:rsidR="000B5B7C" w:rsidRPr="00817007">
        <w:t xml:space="preserve"> государственных закупок обеспечить проведение всех необходимых мероприятий, предусмотренных Правилами.</w:t>
      </w:r>
    </w:p>
    <w:p w:rsidR="001E1C26" w:rsidRPr="00817007" w:rsidRDefault="001E1C26" w:rsidP="0083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Style w:val="a4"/>
        <w:tblpPr w:leftFromText="180" w:rightFromText="180" w:vertAnchor="text" w:tblpY="12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2946"/>
      </w:tblGrid>
      <w:tr w:rsidR="008444B8" w:rsidRPr="00817007" w:rsidTr="00D15805">
        <w:trPr>
          <w:trHeight w:val="106"/>
        </w:trPr>
        <w:tc>
          <w:tcPr>
            <w:tcW w:w="7120" w:type="dxa"/>
          </w:tcPr>
          <w:p w:rsidR="008444B8" w:rsidRPr="00817007" w:rsidRDefault="008444B8" w:rsidP="00D15805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                                      </w:t>
            </w:r>
          </w:p>
          <w:p w:rsidR="008444B8" w:rsidRPr="00817007" w:rsidRDefault="008444B8" w:rsidP="00D15805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44B8" w:rsidRPr="00817007" w:rsidRDefault="008444B8" w:rsidP="00D15805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6" w:type="dxa"/>
          </w:tcPr>
          <w:p w:rsidR="008444B8" w:rsidRPr="00817007" w:rsidRDefault="008444B8" w:rsidP="00D15805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1700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Г.Тулебаева</w:t>
            </w:r>
          </w:p>
        </w:tc>
      </w:tr>
      <w:tr w:rsidR="008444B8" w:rsidRPr="00817007" w:rsidTr="00D15805">
        <w:trPr>
          <w:trHeight w:val="9"/>
        </w:trPr>
        <w:tc>
          <w:tcPr>
            <w:tcW w:w="7120" w:type="dxa"/>
          </w:tcPr>
          <w:p w:rsidR="008444B8" w:rsidRPr="00817007" w:rsidRDefault="008444B8" w:rsidP="00D15805">
            <w:pPr>
              <w:pStyle w:val="a8"/>
              <w:tabs>
                <w:tab w:val="left" w:pos="52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00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  <w:r w:rsidRPr="0081700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8444B8" w:rsidRPr="00817007" w:rsidRDefault="008444B8" w:rsidP="00D15805">
            <w:pPr>
              <w:pStyle w:val="a8"/>
              <w:tabs>
                <w:tab w:val="left" w:pos="52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946" w:type="dxa"/>
          </w:tcPr>
          <w:p w:rsidR="008444B8" w:rsidRPr="00817007" w:rsidRDefault="008444B8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  <w:p w:rsidR="00817007" w:rsidRDefault="00817007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444B8" w:rsidRPr="00817007" w:rsidRDefault="008444B8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С. Каирлова</w:t>
            </w:r>
          </w:p>
          <w:p w:rsidR="00817007" w:rsidRDefault="00817007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444B8" w:rsidRPr="00817007" w:rsidRDefault="008444B8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Г. Демекбаева</w:t>
            </w:r>
          </w:p>
          <w:p w:rsidR="00817007" w:rsidRDefault="00817007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444B8" w:rsidRPr="00817007" w:rsidRDefault="008444B8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0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Pr="00817007">
              <w:rPr>
                <w:rFonts w:ascii="Times New Roman" w:hAnsi="Times New Roman"/>
                <w:b/>
                <w:sz w:val="24"/>
                <w:szCs w:val="24"/>
              </w:rPr>
              <w:t>. Рахимов</w:t>
            </w:r>
          </w:p>
        </w:tc>
      </w:tr>
      <w:tr w:rsidR="008444B8" w:rsidRPr="00817007" w:rsidTr="00D15805">
        <w:trPr>
          <w:trHeight w:val="9"/>
        </w:trPr>
        <w:tc>
          <w:tcPr>
            <w:tcW w:w="7120" w:type="dxa"/>
          </w:tcPr>
          <w:p w:rsidR="008444B8" w:rsidRPr="00817007" w:rsidRDefault="008444B8" w:rsidP="00D15805">
            <w:pPr>
              <w:tabs>
                <w:tab w:val="left" w:pos="5034"/>
              </w:tabs>
              <w:rPr>
                <w:lang w:val="kk-KZ"/>
              </w:rPr>
            </w:pPr>
            <w:r w:rsidRPr="00817007">
              <w:rPr>
                <w:lang w:val="kk-KZ"/>
              </w:rPr>
              <w:tab/>
            </w:r>
          </w:p>
        </w:tc>
        <w:tc>
          <w:tcPr>
            <w:tcW w:w="2946" w:type="dxa"/>
          </w:tcPr>
          <w:p w:rsidR="008444B8" w:rsidRPr="00817007" w:rsidRDefault="008444B8" w:rsidP="00D15805">
            <w:pPr>
              <w:pStyle w:val="a8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8444B8" w:rsidRPr="00817007" w:rsidTr="00D15805">
        <w:trPr>
          <w:trHeight w:val="43"/>
        </w:trPr>
        <w:tc>
          <w:tcPr>
            <w:tcW w:w="7120" w:type="dxa"/>
          </w:tcPr>
          <w:p w:rsidR="008444B8" w:rsidRPr="00817007" w:rsidRDefault="008444B8" w:rsidP="00D15805">
            <w:pPr>
              <w:pStyle w:val="a8"/>
              <w:tabs>
                <w:tab w:val="left" w:pos="4946"/>
              </w:tabs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70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2946" w:type="dxa"/>
          </w:tcPr>
          <w:p w:rsidR="008444B8" w:rsidRPr="00817007" w:rsidRDefault="008444B8" w:rsidP="00D15805">
            <w:pPr>
              <w:pStyle w:val="a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170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К. </w:t>
            </w:r>
            <w:proofErr w:type="spellStart"/>
            <w:r w:rsidRPr="008170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Аханова</w:t>
            </w:r>
            <w:proofErr w:type="spellEnd"/>
          </w:p>
        </w:tc>
      </w:tr>
    </w:tbl>
    <w:p w:rsidR="00834B3F" w:rsidRPr="00817007" w:rsidRDefault="00834B3F" w:rsidP="005E29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lang w:val="kk-KZ"/>
        </w:rPr>
      </w:pPr>
    </w:p>
    <w:sectPr w:rsidR="00834B3F" w:rsidRPr="00817007" w:rsidSect="00DB780F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01394"/>
    <w:rsid w:val="00002755"/>
    <w:rsid w:val="0000533A"/>
    <w:rsid w:val="0000751E"/>
    <w:rsid w:val="00012428"/>
    <w:rsid w:val="00022719"/>
    <w:rsid w:val="00034DE2"/>
    <w:rsid w:val="000449DE"/>
    <w:rsid w:val="000503B9"/>
    <w:rsid w:val="0006628A"/>
    <w:rsid w:val="00066D3E"/>
    <w:rsid w:val="00067D65"/>
    <w:rsid w:val="00070C3E"/>
    <w:rsid w:val="00074DB1"/>
    <w:rsid w:val="0007756C"/>
    <w:rsid w:val="00083279"/>
    <w:rsid w:val="00092C2B"/>
    <w:rsid w:val="0009674C"/>
    <w:rsid w:val="00097DE4"/>
    <w:rsid w:val="000B5B7C"/>
    <w:rsid w:val="000C2ECF"/>
    <w:rsid w:val="000C590F"/>
    <w:rsid w:val="000D4DFC"/>
    <w:rsid w:val="000E3943"/>
    <w:rsid w:val="000E4A3F"/>
    <w:rsid w:val="000E7097"/>
    <w:rsid w:val="000F4F59"/>
    <w:rsid w:val="001002E8"/>
    <w:rsid w:val="0011428F"/>
    <w:rsid w:val="0011435E"/>
    <w:rsid w:val="00133897"/>
    <w:rsid w:val="00134EB1"/>
    <w:rsid w:val="00141A5E"/>
    <w:rsid w:val="00142429"/>
    <w:rsid w:val="0014332E"/>
    <w:rsid w:val="00150EA3"/>
    <w:rsid w:val="00163AFE"/>
    <w:rsid w:val="00172C51"/>
    <w:rsid w:val="00173D63"/>
    <w:rsid w:val="001A543D"/>
    <w:rsid w:val="001B622C"/>
    <w:rsid w:val="001B6A8F"/>
    <w:rsid w:val="001B6CA4"/>
    <w:rsid w:val="001C5674"/>
    <w:rsid w:val="001E0463"/>
    <w:rsid w:val="001E1C26"/>
    <w:rsid w:val="001E591A"/>
    <w:rsid w:val="001E6C9F"/>
    <w:rsid w:val="001E7733"/>
    <w:rsid w:val="00203929"/>
    <w:rsid w:val="0021252F"/>
    <w:rsid w:val="0021510A"/>
    <w:rsid w:val="00225973"/>
    <w:rsid w:val="00225E7A"/>
    <w:rsid w:val="002348F8"/>
    <w:rsid w:val="00234A70"/>
    <w:rsid w:val="00241CAF"/>
    <w:rsid w:val="00253723"/>
    <w:rsid w:val="00261484"/>
    <w:rsid w:val="00266CA2"/>
    <w:rsid w:val="002762C9"/>
    <w:rsid w:val="00282EFA"/>
    <w:rsid w:val="002A5F78"/>
    <w:rsid w:val="002B1BD7"/>
    <w:rsid w:val="002B3DE2"/>
    <w:rsid w:val="002D31C0"/>
    <w:rsid w:val="002E476D"/>
    <w:rsid w:val="002F1A9D"/>
    <w:rsid w:val="002F533F"/>
    <w:rsid w:val="00303AAD"/>
    <w:rsid w:val="00303F70"/>
    <w:rsid w:val="0030784D"/>
    <w:rsid w:val="00307E2A"/>
    <w:rsid w:val="00310F5D"/>
    <w:rsid w:val="00315A56"/>
    <w:rsid w:val="003217C1"/>
    <w:rsid w:val="00327024"/>
    <w:rsid w:val="0033109A"/>
    <w:rsid w:val="003323F6"/>
    <w:rsid w:val="00332BFA"/>
    <w:rsid w:val="003358FA"/>
    <w:rsid w:val="00337288"/>
    <w:rsid w:val="00340477"/>
    <w:rsid w:val="0035132F"/>
    <w:rsid w:val="003572F6"/>
    <w:rsid w:val="00357E78"/>
    <w:rsid w:val="00376120"/>
    <w:rsid w:val="0038243C"/>
    <w:rsid w:val="0038519D"/>
    <w:rsid w:val="0039104E"/>
    <w:rsid w:val="00396DEF"/>
    <w:rsid w:val="00397E34"/>
    <w:rsid w:val="003A7ACE"/>
    <w:rsid w:val="003A7CF0"/>
    <w:rsid w:val="003B500D"/>
    <w:rsid w:val="003B587A"/>
    <w:rsid w:val="003C7434"/>
    <w:rsid w:val="003E0446"/>
    <w:rsid w:val="003E32C5"/>
    <w:rsid w:val="003E47BA"/>
    <w:rsid w:val="00414FFB"/>
    <w:rsid w:val="004152A9"/>
    <w:rsid w:val="00426DA7"/>
    <w:rsid w:val="00445846"/>
    <w:rsid w:val="004571BD"/>
    <w:rsid w:val="004658D2"/>
    <w:rsid w:val="0047415E"/>
    <w:rsid w:val="004954EF"/>
    <w:rsid w:val="004B15CC"/>
    <w:rsid w:val="004C4C34"/>
    <w:rsid w:val="00517024"/>
    <w:rsid w:val="00523CC0"/>
    <w:rsid w:val="00524E9A"/>
    <w:rsid w:val="005277A0"/>
    <w:rsid w:val="00535E9F"/>
    <w:rsid w:val="005502C3"/>
    <w:rsid w:val="00553243"/>
    <w:rsid w:val="00555AB0"/>
    <w:rsid w:val="005606D9"/>
    <w:rsid w:val="00572D0A"/>
    <w:rsid w:val="00577117"/>
    <w:rsid w:val="0058392A"/>
    <w:rsid w:val="00585996"/>
    <w:rsid w:val="00591954"/>
    <w:rsid w:val="00593313"/>
    <w:rsid w:val="005A060D"/>
    <w:rsid w:val="005A1C07"/>
    <w:rsid w:val="005B2546"/>
    <w:rsid w:val="005C4DE8"/>
    <w:rsid w:val="005D7526"/>
    <w:rsid w:val="005E22C6"/>
    <w:rsid w:val="005E291B"/>
    <w:rsid w:val="005E4C50"/>
    <w:rsid w:val="005E5AEC"/>
    <w:rsid w:val="005F312E"/>
    <w:rsid w:val="005F7F99"/>
    <w:rsid w:val="00604687"/>
    <w:rsid w:val="00605B01"/>
    <w:rsid w:val="00614270"/>
    <w:rsid w:val="00622525"/>
    <w:rsid w:val="00650FB3"/>
    <w:rsid w:val="006523B6"/>
    <w:rsid w:val="0065389C"/>
    <w:rsid w:val="006540F7"/>
    <w:rsid w:val="0065571D"/>
    <w:rsid w:val="00660391"/>
    <w:rsid w:val="00662E6A"/>
    <w:rsid w:val="00662F62"/>
    <w:rsid w:val="00666595"/>
    <w:rsid w:val="006837BA"/>
    <w:rsid w:val="00684860"/>
    <w:rsid w:val="00692EE2"/>
    <w:rsid w:val="00694AE2"/>
    <w:rsid w:val="00696376"/>
    <w:rsid w:val="006A2B81"/>
    <w:rsid w:val="006C0C8A"/>
    <w:rsid w:val="006C5FD3"/>
    <w:rsid w:val="006E13FF"/>
    <w:rsid w:val="0070628F"/>
    <w:rsid w:val="00713328"/>
    <w:rsid w:val="007133A9"/>
    <w:rsid w:val="00726524"/>
    <w:rsid w:val="00730CB5"/>
    <w:rsid w:val="00732C42"/>
    <w:rsid w:val="0074014C"/>
    <w:rsid w:val="007631BD"/>
    <w:rsid w:val="007661AA"/>
    <w:rsid w:val="00774CE0"/>
    <w:rsid w:val="00782789"/>
    <w:rsid w:val="007A737A"/>
    <w:rsid w:val="007B7204"/>
    <w:rsid w:val="007B730F"/>
    <w:rsid w:val="007C37BF"/>
    <w:rsid w:val="007C7F4E"/>
    <w:rsid w:val="007D0E2E"/>
    <w:rsid w:val="007E79F7"/>
    <w:rsid w:val="007F03DB"/>
    <w:rsid w:val="007F4219"/>
    <w:rsid w:val="007F6CD0"/>
    <w:rsid w:val="00802EE2"/>
    <w:rsid w:val="00806392"/>
    <w:rsid w:val="00806CBE"/>
    <w:rsid w:val="00817007"/>
    <w:rsid w:val="0082408F"/>
    <w:rsid w:val="00832508"/>
    <w:rsid w:val="0083394B"/>
    <w:rsid w:val="00834B3F"/>
    <w:rsid w:val="00835F55"/>
    <w:rsid w:val="00841300"/>
    <w:rsid w:val="00842C13"/>
    <w:rsid w:val="008444B8"/>
    <w:rsid w:val="00852409"/>
    <w:rsid w:val="008620F0"/>
    <w:rsid w:val="00863338"/>
    <w:rsid w:val="00876D3F"/>
    <w:rsid w:val="008971EB"/>
    <w:rsid w:val="008A2172"/>
    <w:rsid w:val="008A35A9"/>
    <w:rsid w:val="008A3E8A"/>
    <w:rsid w:val="008B1F32"/>
    <w:rsid w:val="008B42E8"/>
    <w:rsid w:val="008B488A"/>
    <w:rsid w:val="008C1E79"/>
    <w:rsid w:val="008C3BEF"/>
    <w:rsid w:val="008C49E8"/>
    <w:rsid w:val="008D67F8"/>
    <w:rsid w:val="008E2FF6"/>
    <w:rsid w:val="008E51E4"/>
    <w:rsid w:val="008E6246"/>
    <w:rsid w:val="008F67B5"/>
    <w:rsid w:val="00905350"/>
    <w:rsid w:val="00906D7D"/>
    <w:rsid w:val="009167F3"/>
    <w:rsid w:val="00921101"/>
    <w:rsid w:val="00921908"/>
    <w:rsid w:val="00926F5A"/>
    <w:rsid w:val="009333F5"/>
    <w:rsid w:val="00937F70"/>
    <w:rsid w:val="00945475"/>
    <w:rsid w:val="00971381"/>
    <w:rsid w:val="00973FE6"/>
    <w:rsid w:val="009774B1"/>
    <w:rsid w:val="009850B0"/>
    <w:rsid w:val="009850B5"/>
    <w:rsid w:val="0098735B"/>
    <w:rsid w:val="00991937"/>
    <w:rsid w:val="009A16C5"/>
    <w:rsid w:val="009A4A18"/>
    <w:rsid w:val="009A5DF7"/>
    <w:rsid w:val="009A6A4D"/>
    <w:rsid w:val="009B5BB5"/>
    <w:rsid w:val="009C2699"/>
    <w:rsid w:val="009C3712"/>
    <w:rsid w:val="009C7B94"/>
    <w:rsid w:val="009D1AD1"/>
    <w:rsid w:val="009D446E"/>
    <w:rsid w:val="009D4A5D"/>
    <w:rsid w:val="009D664E"/>
    <w:rsid w:val="009E08CF"/>
    <w:rsid w:val="009E16E0"/>
    <w:rsid w:val="009E1A5E"/>
    <w:rsid w:val="009E3A42"/>
    <w:rsid w:val="00A05629"/>
    <w:rsid w:val="00A10AF2"/>
    <w:rsid w:val="00A113E4"/>
    <w:rsid w:val="00A14AF8"/>
    <w:rsid w:val="00A24308"/>
    <w:rsid w:val="00A3003F"/>
    <w:rsid w:val="00A304B8"/>
    <w:rsid w:val="00A41211"/>
    <w:rsid w:val="00A4751E"/>
    <w:rsid w:val="00A548F9"/>
    <w:rsid w:val="00A629FC"/>
    <w:rsid w:val="00A70EA0"/>
    <w:rsid w:val="00A718EA"/>
    <w:rsid w:val="00A742AE"/>
    <w:rsid w:val="00A80767"/>
    <w:rsid w:val="00A80BDC"/>
    <w:rsid w:val="00A81F84"/>
    <w:rsid w:val="00AA1707"/>
    <w:rsid w:val="00AA1A77"/>
    <w:rsid w:val="00AA30A7"/>
    <w:rsid w:val="00AA3BA1"/>
    <w:rsid w:val="00AC1536"/>
    <w:rsid w:val="00AC4D1A"/>
    <w:rsid w:val="00AD0C0C"/>
    <w:rsid w:val="00AE1272"/>
    <w:rsid w:val="00AE17A1"/>
    <w:rsid w:val="00AE322E"/>
    <w:rsid w:val="00AE455C"/>
    <w:rsid w:val="00AF11ED"/>
    <w:rsid w:val="00AF4A50"/>
    <w:rsid w:val="00AF6435"/>
    <w:rsid w:val="00B15D73"/>
    <w:rsid w:val="00B17D80"/>
    <w:rsid w:val="00B24F46"/>
    <w:rsid w:val="00B64DC5"/>
    <w:rsid w:val="00B73985"/>
    <w:rsid w:val="00B76F7F"/>
    <w:rsid w:val="00B8066A"/>
    <w:rsid w:val="00B87CEB"/>
    <w:rsid w:val="00B9075A"/>
    <w:rsid w:val="00BA6B51"/>
    <w:rsid w:val="00BB0A78"/>
    <w:rsid w:val="00BB41BC"/>
    <w:rsid w:val="00BB66F3"/>
    <w:rsid w:val="00BC136F"/>
    <w:rsid w:val="00BC370E"/>
    <w:rsid w:val="00BD55BD"/>
    <w:rsid w:val="00BD60E5"/>
    <w:rsid w:val="00BE2366"/>
    <w:rsid w:val="00BE2F48"/>
    <w:rsid w:val="00BF19AE"/>
    <w:rsid w:val="00C07BE2"/>
    <w:rsid w:val="00C13135"/>
    <w:rsid w:val="00C152D4"/>
    <w:rsid w:val="00C21D94"/>
    <w:rsid w:val="00C27F88"/>
    <w:rsid w:val="00C30CFB"/>
    <w:rsid w:val="00C42BE3"/>
    <w:rsid w:val="00C45BD7"/>
    <w:rsid w:val="00C538BB"/>
    <w:rsid w:val="00C56D2B"/>
    <w:rsid w:val="00C5782D"/>
    <w:rsid w:val="00C61239"/>
    <w:rsid w:val="00C62779"/>
    <w:rsid w:val="00C71CC7"/>
    <w:rsid w:val="00C7390F"/>
    <w:rsid w:val="00C740B4"/>
    <w:rsid w:val="00C76B74"/>
    <w:rsid w:val="00C76DD7"/>
    <w:rsid w:val="00C7740B"/>
    <w:rsid w:val="00C821B6"/>
    <w:rsid w:val="00CA0F4E"/>
    <w:rsid w:val="00CA423B"/>
    <w:rsid w:val="00CB0CAD"/>
    <w:rsid w:val="00CB3CB2"/>
    <w:rsid w:val="00CB661D"/>
    <w:rsid w:val="00CD5CE6"/>
    <w:rsid w:val="00CE619F"/>
    <w:rsid w:val="00CF687C"/>
    <w:rsid w:val="00CF70E2"/>
    <w:rsid w:val="00D01120"/>
    <w:rsid w:val="00D018D1"/>
    <w:rsid w:val="00D0340E"/>
    <w:rsid w:val="00D2579A"/>
    <w:rsid w:val="00D3431F"/>
    <w:rsid w:val="00D34A43"/>
    <w:rsid w:val="00D4377F"/>
    <w:rsid w:val="00D46B45"/>
    <w:rsid w:val="00D47B58"/>
    <w:rsid w:val="00D579F2"/>
    <w:rsid w:val="00D80182"/>
    <w:rsid w:val="00D86575"/>
    <w:rsid w:val="00D872A5"/>
    <w:rsid w:val="00D87F90"/>
    <w:rsid w:val="00DA5228"/>
    <w:rsid w:val="00DA5E52"/>
    <w:rsid w:val="00DB780F"/>
    <w:rsid w:val="00DC451F"/>
    <w:rsid w:val="00DD1DF9"/>
    <w:rsid w:val="00DD4ABE"/>
    <w:rsid w:val="00DD5EF8"/>
    <w:rsid w:val="00DE0ECE"/>
    <w:rsid w:val="00DE550D"/>
    <w:rsid w:val="00DE5842"/>
    <w:rsid w:val="00DF30BB"/>
    <w:rsid w:val="00DF5BA4"/>
    <w:rsid w:val="00E10A08"/>
    <w:rsid w:val="00E1282B"/>
    <w:rsid w:val="00E16911"/>
    <w:rsid w:val="00E16BD1"/>
    <w:rsid w:val="00E25475"/>
    <w:rsid w:val="00E25C79"/>
    <w:rsid w:val="00E2653C"/>
    <w:rsid w:val="00E32837"/>
    <w:rsid w:val="00E35C81"/>
    <w:rsid w:val="00E44005"/>
    <w:rsid w:val="00E46742"/>
    <w:rsid w:val="00E73559"/>
    <w:rsid w:val="00E76AC8"/>
    <w:rsid w:val="00E868E9"/>
    <w:rsid w:val="00E9137F"/>
    <w:rsid w:val="00E92B79"/>
    <w:rsid w:val="00EA0406"/>
    <w:rsid w:val="00EA2383"/>
    <w:rsid w:val="00EA2C77"/>
    <w:rsid w:val="00EA4CF0"/>
    <w:rsid w:val="00EA7C8C"/>
    <w:rsid w:val="00EB37CA"/>
    <w:rsid w:val="00EB7026"/>
    <w:rsid w:val="00ED3488"/>
    <w:rsid w:val="00ED48DF"/>
    <w:rsid w:val="00EE1737"/>
    <w:rsid w:val="00EE76F1"/>
    <w:rsid w:val="00F00414"/>
    <w:rsid w:val="00F01DB7"/>
    <w:rsid w:val="00F11EF0"/>
    <w:rsid w:val="00F166B4"/>
    <w:rsid w:val="00F4035C"/>
    <w:rsid w:val="00F4740C"/>
    <w:rsid w:val="00F5089D"/>
    <w:rsid w:val="00F55105"/>
    <w:rsid w:val="00F57C6F"/>
    <w:rsid w:val="00F64EE1"/>
    <w:rsid w:val="00F66439"/>
    <w:rsid w:val="00F66A91"/>
    <w:rsid w:val="00F7184D"/>
    <w:rsid w:val="00F843B3"/>
    <w:rsid w:val="00F916D2"/>
    <w:rsid w:val="00F919D7"/>
    <w:rsid w:val="00FA7ADE"/>
    <w:rsid w:val="00FB07F2"/>
    <w:rsid w:val="00FD584B"/>
    <w:rsid w:val="00FD78A2"/>
    <w:rsid w:val="00FE50B6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4825E-7CDA-4703-831C-0A4979B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2B81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AA30A7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8"/>
      <w:lang w:val="x-none"/>
    </w:rPr>
  </w:style>
  <w:style w:type="character" w:customStyle="1" w:styleId="HTML0">
    <w:name w:val="Стандартный HTML Знак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  <w:lang w:val="x-none"/>
    </w:rPr>
  </w:style>
  <w:style w:type="character" w:customStyle="1" w:styleId="20">
    <w:name w:val="Основной текст с отступом 2 Знак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0B5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6540F7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A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6A2B81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b-contact-infocomma">
    <w:name w:val="b-contact-info__comma"/>
    <w:rsid w:val="00327024"/>
  </w:style>
  <w:style w:type="paragraph" w:styleId="a8">
    <w:name w:val="No Spacing"/>
    <w:link w:val="a9"/>
    <w:uiPriority w:val="1"/>
    <w:qFormat/>
    <w:rsid w:val="0021252F"/>
    <w:rPr>
      <w:sz w:val="22"/>
      <w:szCs w:val="22"/>
      <w:lang w:eastAsia="en-US"/>
    </w:rPr>
  </w:style>
  <w:style w:type="character" w:customStyle="1" w:styleId="s0">
    <w:name w:val="s0"/>
    <w:rsid w:val="008F67B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9">
    <w:name w:val="Без интервала Знак"/>
    <w:link w:val="a8"/>
    <w:uiPriority w:val="1"/>
    <w:rsid w:val="008444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2391-0862-4573-91AA-889D5366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GP9</cp:lastModifiedBy>
  <cp:revision>7</cp:revision>
  <cp:lastPrinted>2021-08-19T06:30:00Z</cp:lastPrinted>
  <dcterms:created xsi:type="dcterms:W3CDTF">2022-11-29T05:15:00Z</dcterms:created>
  <dcterms:modified xsi:type="dcterms:W3CDTF">2022-12-06T04:25:00Z</dcterms:modified>
</cp:coreProperties>
</file>